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34B66218" w:rsidR="00EC4299" w:rsidRPr="000C44FC" w:rsidRDefault="00253955" w:rsidP="00EC4299">
      <w:pPr>
        <w:pStyle w:val="datumtevilka"/>
        <w:rPr>
          <w:sz w:val="22"/>
          <w:szCs w:val="22"/>
        </w:rPr>
      </w:pPr>
      <w:r w:rsidRPr="000C44FC">
        <w:t xml:space="preserve">Številka: </w:t>
      </w:r>
      <w:r w:rsidR="002422C3" w:rsidRPr="000C44FC">
        <w:tab/>
      </w:r>
      <w:r w:rsidRPr="000C44FC">
        <w:t>430</w:t>
      </w:r>
      <w:r w:rsidR="00C612E6" w:rsidRPr="000C44FC">
        <w:t>-</w:t>
      </w:r>
      <w:r w:rsidR="005D2A2B" w:rsidRPr="000C44FC">
        <w:t>1</w:t>
      </w:r>
      <w:r w:rsidR="001F7273" w:rsidRPr="000C44FC">
        <w:t>26</w:t>
      </w:r>
      <w:r w:rsidR="005D2A2B" w:rsidRPr="000C44FC">
        <w:t>/202</w:t>
      </w:r>
      <w:r w:rsidR="001F7273" w:rsidRPr="000C44FC">
        <w:t>4</w:t>
      </w:r>
      <w:r w:rsidR="005D2A2B" w:rsidRPr="000C44FC">
        <w:t>/</w:t>
      </w:r>
      <w:r w:rsidR="006E55F0" w:rsidRPr="000C44FC">
        <w:t>21</w:t>
      </w:r>
    </w:p>
    <w:p w14:paraId="28357F98" w14:textId="292B31BB" w:rsidR="00EC4299" w:rsidRPr="00FC1908" w:rsidRDefault="00EC4299" w:rsidP="00EC4299">
      <w:pPr>
        <w:pStyle w:val="datumtevilka"/>
        <w:tabs>
          <w:tab w:val="left" w:pos="1665"/>
        </w:tabs>
      </w:pPr>
      <w:r w:rsidRPr="00711CA8">
        <w:t xml:space="preserve">Datum: </w:t>
      </w:r>
      <w:r w:rsidRPr="00711CA8">
        <w:tab/>
      </w:r>
      <w:r w:rsidR="002422C3" w:rsidRPr="00711CA8">
        <w:t xml:space="preserve"> </w:t>
      </w:r>
      <w:r w:rsidR="00DB48C6" w:rsidRPr="00711CA8">
        <w:t>10</w:t>
      </w:r>
      <w:r w:rsidR="00F74379" w:rsidRPr="00711CA8">
        <w:t>. 9</w:t>
      </w:r>
      <w:r w:rsidR="002422C3" w:rsidRPr="00711CA8">
        <w:t>. 202</w:t>
      </w:r>
      <w:r w:rsidR="003938BA" w:rsidRPr="00711CA8">
        <w:t>4</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03968ACB"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0E1674" w:rsidRPr="00FC1908">
        <w:rPr>
          <w:rFonts w:cs="Arial"/>
          <w:bCs/>
          <w:sz w:val="46"/>
        </w:rPr>
        <w:t>blaga</w:t>
      </w:r>
    </w:p>
    <w:p w14:paraId="26267CBB" w14:textId="04172488" w:rsidR="005D2A2B" w:rsidRPr="005D2A2B" w:rsidRDefault="002A4562" w:rsidP="005D2A2B">
      <w:pPr>
        <w:spacing w:line="240" w:lineRule="atLeast"/>
        <w:jc w:val="center"/>
        <w:rPr>
          <w:rFonts w:cs="Arial"/>
          <w:bCs/>
          <w:sz w:val="46"/>
          <w:lang w:val="x-none"/>
        </w:rPr>
      </w:pPr>
      <w:r w:rsidRPr="00FC1908">
        <w:rPr>
          <w:rFonts w:cs="Arial"/>
          <w:bCs/>
          <w:sz w:val="46"/>
          <w:lang w:val="x-none"/>
        </w:rPr>
        <w:t>po odprtem postopku za</w:t>
      </w:r>
      <w:r w:rsidR="009D04B8" w:rsidRPr="00FC1908">
        <w:rPr>
          <w:rFonts w:cs="Arial"/>
          <w:bCs/>
          <w:sz w:val="46"/>
        </w:rPr>
        <w:t xml:space="preserve"> </w:t>
      </w:r>
      <w:r w:rsidR="000E1674" w:rsidRPr="00FC1908">
        <w:rPr>
          <w:rFonts w:cs="Arial"/>
          <w:bCs/>
          <w:sz w:val="46"/>
        </w:rPr>
        <w:t>dobavo</w:t>
      </w:r>
      <w:r w:rsidR="005D2A2B">
        <w:rPr>
          <w:rFonts w:cs="Arial"/>
          <w:bCs/>
          <w:sz w:val="46"/>
        </w:rPr>
        <w:t xml:space="preserve"> </w:t>
      </w:r>
      <w:r w:rsidR="001F7273">
        <w:rPr>
          <w:rFonts w:cs="Arial"/>
          <w:bCs/>
          <w:sz w:val="46"/>
        </w:rPr>
        <w:t xml:space="preserve">suhih obrokov za pridržane </w:t>
      </w:r>
      <w:r w:rsidR="001F7273" w:rsidRPr="006904A0">
        <w:rPr>
          <w:rFonts w:cs="Arial"/>
          <w:bCs/>
          <w:sz w:val="46"/>
        </w:rPr>
        <w:t xml:space="preserve">osebe in migrante z upoštevanjem okoljskega vidika za </w:t>
      </w:r>
      <w:r w:rsidR="001F7273">
        <w:rPr>
          <w:rFonts w:cs="Arial"/>
          <w:bCs/>
          <w:sz w:val="46"/>
        </w:rPr>
        <w:t>potrebe policijskih uprav</w:t>
      </w:r>
      <w:r w:rsidR="005D2A2B" w:rsidRPr="005D2A2B">
        <w:rPr>
          <w:rFonts w:cs="Arial"/>
          <w:bCs/>
          <w:sz w:val="46"/>
          <w:lang w:val="x-none"/>
        </w:rPr>
        <w:t>,</w:t>
      </w:r>
    </w:p>
    <w:p w14:paraId="2D8BC629" w14:textId="7728A31A" w:rsidR="005D2A2B" w:rsidRPr="005D2A2B" w:rsidRDefault="005D2A2B" w:rsidP="005D2A2B">
      <w:pPr>
        <w:spacing w:line="240" w:lineRule="atLeast"/>
        <w:jc w:val="center"/>
        <w:rPr>
          <w:rFonts w:cs="Arial"/>
          <w:bCs/>
          <w:sz w:val="46"/>
        </w:rPr>
      </w:pPr>
      <w:r w:rsidRPr="005D2A2B">
        <w:rPr>
          <w:rFonts w:cs="Arial"/>
          <w:bCs/>
          <w:sz w:val="46"/>
          <w:lang w:val="x-none"/>
        </w:rPr>
        <w:t xml:space="preserve"> št. 430-</w:t>
      </w:r>
      <w:r>
        <w:rPr>
          <w:rFonts w:cs="Arial"/>
          <w:bCs/>
          <w:sz w:val="46"/>
        </w:rPr>
        <w:t>1</w:t>
      </w:r>
      <w:r w:rsidR="001F7273">
        <w:rPr>
          <w:rFonts w:cs="Arial"/>
          <w:bCs/>
          <w:sz w:val="46"/>
        </w:rPr>
        <w:t>26</w:t>
      </w:r>
      <w:r w:rsidRPr="005D2A2B">
        <w:rPr>
          <w:rFonts w:cs="Arial"/>
          <w:bCs/>
          <w:sz w:val="46"/>
          <w:lang w:val="x-none"/>
        </w:rPr>
        <w:t>/202</w:t>
      </w:r>
      <w:r w:rsidR="001F7273">
        <w:rPr>
          <w:rFonts w:cs="Arial"/>
          <w:bCs/>
          <w:sz w:val="46"/>
        </w:rPr>
        <w:t>4</w:t>
      </w:r>
    </w:p>
    <w:p w14:paraId="58314344" w14:textId="72F09E83" w:rsidR="002A4562" w:rsidRPr="00FC1908" w:rsidRDefault="000E1674" w:rsidP="005D2A2B">
      <w:pPr>
        <w:spacing w:line="240" w:lineRule="atLeast"/>
        <w:jc w:val="center"/>
        <w:rPr>
          <w:rFonts w:cs="Arial"/>
          <w:sz w:val="46"/>
        </w:rPr>
      </w:pPr>
      <w:r w:rsidRPr="00FC1908">
        <w:rPr>
          <w:rFonts w:cs="Arial"/>
          <w:bCs/>
          <w:sz w:val="46"/>
        </w:rPr>
        <w:t xml:space="preserve"> </w:t>
      </w: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3DE1DD7" w14:textId="77777777" w:rsidR="00974E43" w:rsidRPr="00FC1908" w:rsidRDefault="00974E43" w:rsidP="007A5CC9">
      <w:pPr>
        <w:pStyle w:val="Naslov"/>
        <w:rPr>
          <w:rFonts w:cs="Arial"/>
          <w:sz w:val="24"/>
          <w:szCs w:val="24"/>
        </w:rPr>
      </w:pPr>
    </w:p>
    <w:p w14:paraId="504331A0" w14:textId="4ED8C0F0" w:rsidR="00AB7CE1" w:rsidRPr="00FC1908" w:rsidRDefault="00AB7CE1" w:rsidP="00837A79">
      <w:pPr>
        <w:rPr>
          <w:rFonts w:cs="Arial"/>
        </w:rPr>
      </w:pPr>
    </w:p>
    <w:p w14:paraId="6C6EA388" w14:textId="6B848B45" w:rsidR="000E1674" w:rsidRPr="00FC1908" w:rsidRDefault="000E1674" w:rsidP="00837A79">
      <w:pPr>
        <w:rPr>
          <w:rFonts w:cs="Arial"/>
          <w:szCs w:val="20"/>
        </w:rPr>
      </w:pPr>
    </w:p>
    <w:p w14:paraId="56DFC170" w14:textId="610CCAC4" w:rsidR="000E1674" w:rsidRPr="00FC1908" w:rsidRDefault="000E1674" w:rsidP="00837A79">
      <w:pPr>
        <w:rPr>
          <w:rFonts w:cs="Arial"/>
          <w:szCs w:val="20"/>
        </w:rPr>
      </w:pPr>
    </w:p>
    <w:p w14:paraId="42CB9C51" w14:textId="1838A479" w:rsidR="000E1674" w:rsidRPr="00FC1908" w:rsidRDefault="000E1674" w:rsidP="00837A79">
      <w:pPr>
        <w:rPr>
          <w:rFonts w:cs="Arial"/>
          <w:szCs w:val="20"/>
        </w:rPr>
      </w:pPr>
    </w:p>
    <w:p w14:paraId="500A6FA7" w14:textId="3B6A2E43" w:rsidR="000E1674" w:rsidRPr="00FC1908" w:rsidRDefault="000E1674" w:rsidP="00837A79">
      <w:pPr>
        <w:rPr>
          <w:rFonts w:cs="Arial"/>
          <w:szCs w:val="20"/>
        </w:rPr>
      </w:pPr>
    </w:p>
    <w:p w14:paraId="63A41303" w14:textId="1B1260C7" w:rsidR="00EE28AA" w:rsidRDefault="00EE28AA" w:rsidP="00837A79">
      <w:pPr>
        <w:rPr>
          <w:rFonts w:cs="Arial"/>
          <w:szCs w:val="20"/>
        </w:rPr>
      </w:pPr>
    </w:p>
    <w:p w14:paraId="61AD095D" w14:textId="77777777" w:rsidR="00AD7EE7" w:rsidRPr="00AD7EE7" w:rsidRDefault="00AD7EE7" w:rsidP="00AD7EE7">
      <w:pPr>
        <w:jc w:val="left"/>
        <w:rPr>
          <w:rFonts w:cs="Arial"/>
          <w:b/>
          <w:szCs w:val="20"/>
        </w:rPr>
      </w:pPr>
      <w:r w:rsidRPr="00711CA8">
        <w:rPr>
          <w:rFonts w:cs="Arial"/>
          <w:b/>
          <w:szCs w:val="20"/>
        </w:rPr>
        <w:lastRenderedPageBreak/>
        <w:t>KAZALO</w:t>
      </w:r>
    </w:p>
    <w:sdt>
      <w:sdtPr>
        <w:rPr>
          <w:rFonts w:ascii="Arial" w:hAnsi="Arial"/>
          <w:color w:val="auto"/>
          <w:sz w:val="20"/>
        </w:rPr>
        <w:id w:val="-203570566"/>
        <w:docPartObj>
          <w:docPartGallery w:val="Table of Contents"/>
          <w:docPartUnique/>
        </w:docPartObj>
      </w:sdtPr>
      <w:sdtEndPr>
        <w:rPr>
          <w:b/>
          <w:bCs/>
        </w:rPr>
      </w:sdtEndPr>
      <w:sdtContent>
        <w:p w14:paraId="673477D1" w14:textId="04D1C566" w:rsidR="005E5459" w:rsidRPr="005E5459" w:rsidRDefault="005E5459" w:rsidP="005E5459">
          <w:pPr>
            <w:pStyle w:val="NaslovTOC"/>
            <w:numPr>
              <w:ilvl w:val="0"/>
              <w:numId w:val="0"/>
            </w:numPr>
            <w:ind w:left="432"/>
          </w:pPr>
        </w:p>
        <w:p w14:paraId="7654C53F" w14:textId="09194917" w:rsidR="005E5459" w:rsidRDefault="005E5459">
          <w:pPr>
            <w:pStyle w:val="Kazalovsebine1"/>
            <w:rPr>
              <w:rFonts w:asciiTheme="minorHAnsi" w:eastAsiaTheme="minorEastAsia" w:hAnsiTheme="minorHAnsi" w:cstheme="minorBidi"/>
              <w:bCs w:val="0"/>
              <w:caps w:val="0"/>
              <w:sz w:val="22"/>
              <w:szCs w:val="22"/>
            </w:rPr>
          </w:pPr>
          <w:r>
            <w:rPr>
              <w:b/>
            </w:rPr>
            <w:fldChar w:fldCharType="begin"/>
          </w:r>
          <w:r>
            <w:rPr>
              <w:b/>
            </w:rPr>
            <w:instrText xml:space="preserve"> TOC \o "1-3" \h \z \u </w:instrText>
          </w:r>
          <w:r>
            <w:rPr>
              <w:b/>
            </w:rPr>
            <w:fldChar w:fldCharType="separate"/>
          </w:r>
          <w:hyperlink w:anchor="_Toc175637214" w:history="1">
            <w:r w:rsidRPr="00C72C52">
              <w:rPr>
                <w:rStyle w:val="Hiperpovezava"/>
              </w:rPr>
              <w:t>1</w:t>
            </w:r>
            <w:r>
              <w:rPr>
                <w:rFonts w:asciiTheme="minorHAnsi" w:eastAsiaTheme="minorEastAsia" w:hAnsiTheme="minorHAnsi" w:cstheme="minorBidi"/>
                <w:bCs w:val="0"/>
                <w:caps w:val="0"/>
                <w:sz w:val="22"/>
                <w:szCs w:val="22"/>
              </w:rPr>
              <w:tab/>
            </w:r>
            <w:r w:rsidRPr="00C72C52">
              <w:rPr>
                <w:rStyle w:val="Hiperpovezava"/>
              </w:rPr>
              <w:t>NAROČNIK</w:t>
            </w:r>
            <w:r>
              <w:rPr>
                <w:webHidden/>
              </w:rPr>
              <w:tab/>
            </w:r>
            <w:r>
              <w:rPr>
                <w:webHidden/>
              </w:rPr>
              <w:fldChar w:fldCharType="begin"/>
            </w:r>
            <w:r>
              <w:rPr>
                <w:webHidden/>
              </w:rPr>
              <w:instrText xml:space="preserve"> PAGEREF _Toc175637214 \h </w:instrText>
            </w:r>
            <w:r>
              <w:rPr>
                <w:webHidden/>
              </w:rPr>
            </w:r>
            <w:r>
              <w:rPr>
                <w:webHidden/>
              </w:rPr>
              <w:fldChar w:fldCharType="separate"/>
            </w:r>
            <w:r w:rsidR="008723D8">
              <w:rPr>
                <w:webHidden/>
              </w:rPr>
              <w:t>3</w:t>
            </w:r>
            <w:r>
              <w:rPr>
                <w:webHidden/>
              </w:rPr>
              <w:fldChar w:fldCharType="end"/>
            </w:r>
          </w:hyperlink>
        </w:p>
        <w:p w14:paraId="2D1FE937" w14:textId="2728E4A2" w:rsidR="005E5459" w:rsidRDefault="0043031D">
          <w:pPr>
            <w:pStyle w:val="Kazalovsebine1"/>
            <w:rPr>
              <w:rFonts w:asciiTheme="minorHAnsi" w:eastAsiaTheme="minorEastAsia" w:hAnsiTheme="minorHAnsi" w:cstheme="minorBidi"/>
              <w:bCs w:val="0"/>
              <w:caps w:val="0"/>
              <w:sz w:val="22"/>
              <w:szCs w:val="22"/>
            </w:rPr>
          </w:pPr>
          <w:hyperlink w:anchor="_Toc175637215" w:history="1">
            <w:r w:rsidR="005E5459" w:rsidRPr="00C72C52">
              <w:rPr>
                <w:rStyle w:val="Hiperpovezava"/>
              </w:rPr>
              <w:t>2</w:t>
            </w:r>
            <w:r w:rsidR="005E5459">
              <w:rPr>
                <w:rFonts w:asciiTheme="minorHAnsi" w:eastAsiaTheme="minorEastAsia" w:hAnsiTheme="minorHAnsi" w:cstheme="minorBidi"/>
                <w:bCs w:val="0"/>
                <w:caps w:val="0"/>
                <w:sz w:val="22"/>
                <w:szCs w:val="22"/>
              </w:rPr>
              <w:tab/>
            </w:r>
            <w:r w:rsidR="005E5459" w:rsidRPr="00C72C52">
              <w:rPr>
                <w:rStyle w:val="Hiperpovezava"/>
              </w:rPr>
              <w:t>OZNAKA IN PREDMET JAVNEGA NAROČILA</w:t>
            </w:r>
            <w:r w:rsidR="005E5459">
              <w:rPr>
                <w:webHidden/>
              </w:rPr>
              <w:tab/>
            </w:r>
            <w:r w:rsidR="005E5459">
              <w:rPr>
                <w:webHidden/>
              </w:rPr>
              <w:fldChar w:fldCharType="begin"/>
            </w:r>
            <w:r w:rsidR="005E5459">
              <w:rPr>
                <w:webHidden/>
              </w:rPr>
              <w:instrText xml:space="preserve"> PAGEREF _Toc175637215 \h </w:instrText>
            </w:r>
            <w:r w:rsidR="005E5459">
              <w:rPr>
                <w:webHidden/>
              </w:rPr>
            </w:r>
            <w:r w:rsidR="005E5459">
              <w:rPr>
                <w:webHidden/>
              </w:rPr>
              <w:fldChar w:fldCharType="separate"/>
            </w:r>
            <w:r w:rsidR="008723D8">
              <w:rPr>
                <w:webHidden/>
              </w:rPr>
              <w:t>3</w:t>
            </w:r>
            <w:r w:rsidR="005E5459">
              <w:rPr>
                <w:webHidden/>
              </w:rPr>
              <w:fldChar w:fldCharType="end"/>
            </w:r>
          </w:hyperlink>
        </w:p>
        <w:p w14:paraId="3C42A90A" w14:textId="07063F5D" w:rsidR="005E5459" w:rsidRDefault="0043031D">
          <w:pPr>
            <w:pStyle w:val="Kazalovsebine1"/>
            <w:rPr>
              <w:rFonts w:asciiTheme="minorHAnsi" w:eastAsiaTheme="minorEastAsia" w:hAnsiTheme="minorHAnsi" w:cstheme="minorBidi"/>
              <w:bCs w:val="0"/>
              <w:caps w:val="0"/>
              <w:sz w:val="22"/>
              <w:szCs w:val="22"/>
            </w:rPr>
          </w:pPr>
          <w:hyperlink w:anchor="_Toc175637216" w:history="1">
            <w:r w:rsidR="005E5459" w:rsidRPr="00C72C52">
              <w:rPr>
                <w:rStyle w:val="Hiperpovezava"/>
              </w:rPr>
              <w:t>3</w:t>
            </w:r>
            <w:r w:rsidR="005E5459">
              <w:rPr>
                <w:rFonts w:asciiTheme="minorHAnsi" w:eastAsiaTheme="minorEastAsia" w:hAnsiTheme="minorHAnsi" w:cstheme="minorBidi"/>
                <w:bCs w:val="0"/>
                <w:caps w:val="0"/>
                <w:sz w:val="22"/>
                <w:szCs w:val="22"/>
              </w:rPr>
              <w:tab/>
            </w:r>
            <w:r w:rsidR="005E5459" w:rsidRPr="00C72C52">
              <w:rPr>
                <w:rStyle w:val="Hiperpovezava"/>
              </w:rPr>
              <w:t>PREDVIDEN OBSEG JAVNEGA NAROČILA, KRAJ DOBAVE BLAGA, NAROČANJE IN ROK DOBAVE BLAGA</w:t>
            </w:r>
            <w:r w:rsidR="005E5459">
              <w:rPr>
                <w:webHidden/>
              </w:rPr>
              <w:tab/>
            </w:r>
            <w:r w:rsidR="005E5459">
              <w:rPr>
                <w:webHidden/>
              </w:rPr>
              <w:fldChar w:fldCharType="begin"/>
            </w:r>
            <w:r w:rsidR="005E5459">
              <w:rPr>
                <w:webHidden/>
              </w:rPr>
              <w:instrText xml:space="preserve"> PAGEREF _Toc175637216 \h </w:instrText>
            </w:r>
            <w:r w:rsidR="005E5459">
              <w:rPr>
                <w:webHidden/>
              </w:rPr>
            </w:r>
            <w:r w:rsidR="005E5459">
              <w:rPr>
                <w:webHidden/>
              </w:rPr>
              <w:fldChar w:fldCharType="separate"/>
            </w:r>
            <w:r w:rsidR="008723D8">
              <w:rPr>
                <w:webHidden/>
              </w:rPr>
              <w:t>3</w:t>
            </w:r>
            <w:r w:rsidR="005E5459">
              <w:rPr>
                <w:webHidden/>
              </w:rPr>
              <w:fldChar w:fldCharType="end"/>
            </w:r>
          </w:hyperlink>
        </w:p>
        <w:p w14:paraId="645BB81A" w14:textId="4575F63E" w:rsidR="005E5459" w:rsidRDefault="0043031D">
          <w:pPr>
            <w:pStyle w:val="Kazalovsebine2"/>
            <w:rPr>
              <w:rFonts w:asciiTheme="minorHAnsi" w:eastAsiaTheme="minorEastAsia" w:hAnsiTheme="minorHAnsi" w:cstheme="minorBidi"/>
              <w:color w:val="auto"/>
              <w:sz w:val="22"/>
              <w:szCs w:val="22"/>
            </w:rPr>
          </w:pPr>
          <w:hyperlink w:anchor="_Toc175637217" w:history="1">
            <w:r w:rsidR="005E5459" w:rsidRPr="00C72C52">
              <w:rPr>
                <w:rStyle w:val="Hiperpovezava"/>
                <w14:scene3d>
                  <w14:camera w14:prst="orthographicFront"/>
                  <w14:lightRig w14:rig="threePt" w14:dir="t">
                    <w14:rot w14:lat="0" w14:lon="0" w14:rev="0"/>
                  </w14:lightRig>
                </w14:scene3d>
              </w:rPr>
              <w:t>3.1</w:t>
            </w:r>
            <w:r w:rsidR="005E5459">
              <w:rPr>
                <w:rFonts w:asciiTheme="minorHAnsi" w:eastAsiaTheme="minorEastAsia" w:hAnsiTheme="minorHAnsi" w:cstheme="minorBidi"/>
                <w:color w:val="auto"/>
                <w:sz w:val="22"/>
                <w:szCs w:val="22"/>
              </w:rPr>
              <w:tab/>
            </w:r>
            <w:r w:rsidR="005E5459" w:rsidRPr="00C72C52">
              <w:rPr>
                <w:rStyle w:val="Hiperpovezava"/>
              </w:rPr>
              <w:t>Predviden obseg javnega naročila</w:t>
            </w:r>
            <w:r w:rsidR="005E5459">
              <w:rPr>
                <w:webHidden/>
              </w:rPr>
              <w:tab/>
            </w:r>
            <w:r w:rsidR="005E5459">
              <w:rPr>
                <w:webHidden/>
              </w:rPr>
              <w:fldChar w:fldCharType="begin"/>
            </w:r>
            <w:r w:rsidR="005E5459">
              <w:rPr>
                <w:webHidden/>
              </w:rPr>
              <w:instrText xml:space="preserve"> PAGEREF _Toc175637217 \h </w:instrText>
            </w:r>
            <w:r w:rsidR="005E5459">
              <w:rPr>
                <w:webHidden/>
              </w:rPr>
            </w:r>
            <w:r w:rsidR="005E5459">
              <w:rPr>
                <w:webHidden/>
              </w:rPr>
              <w:fldChar w:fldCharType="separate"/>
            </w:r>
            <w:r w:rsidR="008723D8">
              <w:rPr>
                <w:webHidden/>
              </w:rPr>
              <w:t>3</w:t>
            </w:r>
            <w:r w:rsidR="005E5459">
              <w:rPr>
                <w:webHidden/>
              </w:rPr>
              <w:fldChar w:fldCharType="end"/>
            </w:r>
          </w:hyperlink>
        </w:p>
        <w:p w14:paraId="2DB2A49F" w14:textId="54A5DC38" w:rsidR="005E5459" w:rsidRDefault="0043031D">
          <w:pPr>
            <w:pStyle w:val="Kazalovsebine2"/>
            <w:rPr>
              <w:rFonts w:asciiTheme="minorHAnsi" w:eastAsiaTheme="minorEastAsia" w:hAnsiTheme="minorHAnsi" w:cstheme="minorBidi"/>
              <w:color w:val="auto"/>
              <w:sz w:val="22"/>
              <w:szCs w:val="22"/>
            </w:rPr>
          </w:pPr>
          <w:hyperlink w:anchor="_Toc175637218" w:history="1">
            <w:r w:rsidR="005E5459" w:rsidRPr="00C72C52">
              <w:rPr>
                <w:rStyle w:val="Hiperpovezava"/>
                <w14:scene3d>
                  <w14:camera w14:prst="orthographicFront"/>
                  <w14:lightRig w14:rig="threePt" w14:dir="t">
                    <w14:rot w14:lat="0" w14:lon="0" w14:rev="0"/>
                  </w14:lightRig>
                </w14:scene3d>
              </w:rPr>
              <w:t>3.2</w:t>
            </w:r>
            <w:r w:rsidR="005E5459">
              <w:rPr>
                <w:rFonts w:asciiTheme="minorHAnsi" w:eastAsiaTheme="minorEastAsia" w:hAnsiTheme="minorHAnsi" w:cstheme="minorBidi"/>
                <w:color w:val="auto"/>
                <w:sz w:val="22"/>
                <w:szCs w:val="22"/>
              </w:rPr>
              <w:tab/>
            </w:r>
            <w:r w:rsidR="005E5459" w:rsidRPr="00C72C52">
              <w:rPr>
                <w:rStyle w:val="Hiperpovezava"/>
              </w:rPr>
              <w:t>Kraj dobave blaga</w:t>
            </w:r>
            <w:r w:rsidR="005E5459">
              <w:rPr>
                <w:webHidden/>
              </w:rPr>
              <w:tab/>
            </w:r>
            <w:r w:rsidR="005E5459">
              <w:rPr>
                <w:webHidden/>
              </w:rPr>
              <w:fldChar w:fldCharType="begin"/>
            </w:r>
            <w:r w:rsidR="005E5459">
              <w:rPr>
                <w:webHidden/>
              </w:rPr>
              <w:instrText xml:space="preserve"> PAGEREF _Toc175637218 \h </w:instrText>
            </w:r>
            <w:r w:rsidR="005E5459">
              <w:rPr>
                <w:webHidden/>
              </w:rPr>
            </w:r>
            <w:r w:rsidR="005E5459">
              <w:rPr>
                <w:webHidden/>
              </w:rPr>
              <w:fldChar w:fldCharType="separate"/>
            </w:r>
            <w:r w:rsidR="008723D8">
              <w:rPr>
                <w:webHidden/>
              </w:rPr>
              <w:t>4</w:t>
            </w:r>
            <w:r w:rsidR="005E5459">
              <w:rPr>
                <w:webHidden/>
              </w:rPr>
              <w:fldChar w:fldCharType="end"/>
            </w:r>
          </w:hyperlink>
        </w:p>
        <w:p w14:paraId="3962462C" w14:textId="3AFB9ED0" w:rsidR="005E5459" w:rsidRDefault="0043031D">
          <w:pPr>
            <w:pStyle w:val="Kazalovsebine2"/>
            <w:rPr>
              <w:rFonts w:asciiTheme="minorHAnsi" w:eastAsiaTheme="minorEastAsia" w:hAnsiTheme="minorHAnsi" w:cstheme="minorBidi"/>
              <w:color w:val="auto"/>
              <w:sz w:val="22"/>
              <w:szCs w:val="22"/>
            </w:rPr>
          </w:pPr>
          <w:hyperlink w:anchor="_Toc175637219" w:history="1">
            <w:r w:rsidR="005E5459" w:rsidRPr="00C72C52">
              <w:rPr>
                <w:rStyle w:val="Hiperpovezava"/>
                <w14:scene3d>
                  <w14:camera w14:prst="orthographicFront"/>
                  <w14:lightRig w14:rig="threePt" w14:dir="t">
                    <w14:rot w14:lat="0" w14:lon="0" w14:rev="0"/>
                  </w14:lightRig>
                </w14:scene3d>
              </w:rPr>
              <w:t>3.3</w:t>
            </w:r>
            <w:r w:rsidR="005E5459">
              <w:rPr>
                <w:rFonts w:asciiTheme="minorHAnsi" w:eastAsiaTheme="minorEastAsia" w:hAnsiTheme="minorHAnsi" w:cstheme="minorBidi"/>
                <w:color w:val="auto"/>
                <w:sz w:val="22"/>
                <w:szCs w:val="22"/>
              </w:rPr>
              <w:tab/>
            </w:r>
            <w:r w:rsidR="005E5459" w:rsidRPr="00C72C52">
              <w:rPr>
                <w:rStyle w:val="Hiperpovezava"/>
              </w:rPr>
              <w:t>Naročanje in rok dobave blaga</w:t>
            </w:r>
            <w:r w:rsidR="005E5459">
              <w:rPr>
                <w:webHidden/>
              </w:rPr>
              <w:tab/>
            </w:r>
            <w:r w:rsidR="005E5459">
              <w:rPr>
                <w:webHidden/>
              </w:rPr>
              <w:fldChar w:fldCharType="begin"/>
            </w:r>
            <w:r w:rsidR="005E5459">
              <w:rPr>
                <w:webHidden/>
              </w:rPr>
              <w:instrText xml:space="preserve"> PAGEREF _Toc175637219 \h </w:instrText>
            </w:r>
            <w:r w:rsidR="005E5459">
              <w:rPr>
                <w:webHidden/>
              </w:rPr>
            </w:r>
            <w:r w:rsidR="005E5459">
              <w:rPr>
                <w:webHidden/>
              </w:rPr>
              <w:fldChar w:fldCharType="separate"/>
            </w:r>
            <w:r w:rsidR="008723D8">
              <w:rPr>
                <w:webHidden/>
              </w:rPr>
              <w:t>4</w:t>
            </w:r>
            <w:r w:rsidR="005E5459">
              <w:rPr>
                <w:webHidden/>
              </w:rPr>
              <w:fldChar w:fldCharType="end"/>
            </w:r>
          </w:hyperlink>
        </w:p>
        <w:p w14:paraId="0A2ADABB" w14:textId="3CCAF648" w:rsidR="005E5459" w:rsidRDefault="0043031D">
          <w:pPr>
            <w:pStyle w:val="Kazalovsebine1"/>
            <w:rPr>
              <w:rFonts w:asciiTheme="minorHAnsi" w:eastAsiaTheme="minorEastAsia" w:hAnsiTheme="minorHAnsi" w:cstheme="minorBidi"/>
              <w:bCs w:val="0"/>
              <w:caps w:val="0"/>
              <w:sz w:val="22"/>
              <w:szCs w:val="22"/>
            </w:rPr>
          </w:pPr>
          <w:hyperlink w:anchor="_Toc175637220" w:history="1">
            <w:r w:rsidR="005E5459" w:rsidRPr="00C72C52">
              <w:rPr>
                <w:rStyle w:val="Hiperpovezava"/>
              </w:rPr>
              <w:t>4</w:t>
            </w:r>
            <w:r w:rsidR="005E5459">
              <w:rPr>
                <w:rFonts w:asciiTheme="minorHAnsi" w:eastAsiaTheme="minorEastAsia" w:hAnsiTheme="minorHAnsi" w:cstheme="minorBidi"/>
                <w:bCs w:val="0"/>
                <w:caps w:val="0"/>
                <w:sz w:val="22"/>
                <w:szCs w:val="22"/>
              </w:rPr>
              <w:tab/>
            </w:r>
            <w:r w:rsidR="005E5459" w:rsidRPr="00C72C52">
              <w:rPr>
                <w:rStyle w:val="Hiperpovezava"/>
              </w:rPr>
              <w:t>ROK IN NAČIN PREDLOŽITVE PONUDBE</w:t>
            </w:r>
            <w:r w:rsidR="005E5459">
              <w:rPr>
                <w:webHidden/>
              </w:rPr>
              <w:tab/>
            </w:r>
            <w:r w:rsidR="005E5459">
              <w:rPr>
                <w:webHidden/>
              </w:rPr>
              <w:fldChar w:fldCharType="begin"/>
            </w:r>
            <w:r w:rsidR="005E5459">
              <w:rPr>
                <w:webHidden/>
              </w:rPr>
              <w:instrText xml:space="preserve"> PAGEREF _Toc175637220 \h </w:instrText>
            </w:r>
            <w:r w:rsidR="005E5459">
              <w:rPr>
                <w:webHidden/>
              </w:rPr>
            </w:r>
            <w:r w:rsidR="005E5459">
              <w:rPr>
                <w:webHidden/>
              </w:rPr>
              <w:fldChar w:fldCharType="separate"/>
            </w:r>
            <w:r w:rsidR="008723D8">
              <w:rPr>
                <w:webHidden/>
              </w:rPr>
              <w:t>4</w:t>
            </w:r>
            <w:r w:rsidR="005E5459">
              <w:rPr>
                <w:webHidden/>
              </w:rPr>
              <w:fldChar w:fldCharType="end"/>
            </w:r>
          </w:hyperlink>
        </w:p>
        <w:p w14:paraId="2915FC1F" w14:textId="24C6D0C8" w:rsidR="005E5459" w:rsidRDefault="0043031D">
          <w:pPr>
            <w:pStyle w:val="Kazalovsebine2"/>
            <w:rPr>
              <w:rFonts w:asciiTheme="minorHAnsi" w:eastAsiaTheme="minorEastAsia" w:hAnsiTheme="minorHAnsi" w:cstheme="minorBidi"/>
              <w:color w:val="auto"/>
              <w:sz w:val="22"/>
              <w:szCs w:val="22"/>
            </w:rPr>
          </w:pPr>
          <w:hyperlink w:anchor="_Toc175637221" w:history="1">
            <w:r w:rsidR="005E5459" w:rsidRPr="00C72C52">
              <w:rPr>
                <w:rStyle w:val="Hiperpovezava"/>
                <w14:scene3d>
                  <w14:camera w14:prst="orthographicFront"/>
                  <w14:lightRig w14:rig="threePt" w14:dir="t">
                    <w14:rot w14:lat="0" w14:lon="0" w14:rev="0"/>
                  </w14:lightRig>
                </w14:scene3d>
              </w:rPr>
              <w:t>4.1</w:t>
            </w:r>
            <w:r w:rsidR="005E5459">
              <w:rPr>
                <w:rFonts w:asciiTheme="minorHAnsi" w:eastAsiaTheme="minorEastAsia" w:hAnsiTheme="minorHAnsi" w:cstheme="minorBidi"/>
                <w:color w:val="auto"/>
                <w:sz w:val="22"/>
                <w:szCs w:val="22"/>
              </w:rPr>
              <w:tab/>
            </w:r>
            <w:r w:rsidR="005E5459" w:rsidRPr="00C72C52">
              <w:rPr>
                <w:rStyle w:val="Hiperpovezava"/>
              </w:rPr>
              <w:t>Predložitev ponudbe v sistemu e-JN</w:t>
            </w:r>
            <w:r w:rsidR="005E5459">
              <w:rPr>
                <w:webHidden/>
              </w:rPr>
              <w:tab/>
            </w:r>
            <w:r w:rsidR="005E5459">
              <w:rPr>
                <w:webHidden/>
              </w:rPr>
              <w:fldChar w:fldCharType="begin"/>
            </w:r>
            <w:r w:rsidR="005E5459">
              <w:rPr>
                <w:webHidden/>
              </w:rPr>
              <w:instrText xml:space="preserve"> PAGEREF _Toc175637221 \h </w:instrText>
            </w:r>
            <w:r w:rsidR="005E5459">
              <w:rPr>
                <w:webHidden/>
              </w:rPr>
            </w:r>
            <w:r w:rsidR="005E5459">
              <w:rPr>
                <w:webHidden/>
              </w:rPr>
              <w:fldChar w:fldCharType="separate"/>
            </w:r>
            <w:r w:rsidR="008723D8">
              <w:rPr>
                <w:webHidden/>
              </w:rPr>
              <w:t>4</w:t>
            </w:r>
            <w:r w:rsidR="005E5459">
              <w:rPr>
                <w:webHidden/>
              </w:rPr>
              <w:fldChar w:fldCharType="end"/>
            </w:r>
          </w:hyperlink>
        </w:p>
        <w:p w14:paraId="4B75EFFA" w14:textId="290DEF0C" w:rsidR="005E5459" w:rsidRDefault="0043031D">
          <w:pPr>
            <w:pStyle w:val="Kazalovsebine1"/>
            <w:rPr>
              <w:rFonts w:asciiTheme="minorHAnsi" w:eastAsiaTheme="minorEastAsia" w:hAnsiTheme="minorHAnsi" w:cstheme="minorBidi"/>
              <w:bCs w:val="0"/>
              <w:caps w:val="0"/>
              <w:sz w:val="22"/>
              <w:szCs w:val="22"/>
            </w:rPr>
          </w:pPr>
          <w:hyperlink w:anchor="_Toc175637222" w:history="1">
            <w:r w:rsidR="005E5459" w:rsidRPr="00C72C52">
              <w:rPr>
                <w:rStyle w:val="Hiperpovezava"/>
              </w:rPr>
              <w:t>5</w:t>
            </w:r>
            <w:r w:rsidR="005E5459">
              <w:rPr>
                <w:rFonts w:asciiTheme="minorHAnsi" w:eastAsiaTheme="minorEastAsia" w:hAnsiTheme="minorHAnsi" w:cstheme="minorBidi"/>
                <w:bCs w:val="0"/>
                <w:caps w:val="0"/>
                <w:sz w:val="22"/>
                <w:szCs w:val="22"/>
              </w:rPr>
              <w:tab/>
            </w:r>
            <w:r w:rsidR="005E5459" w:rsidRPr="00C72C52">
              <w:rPr>
                <w:rStyle w:val="Hiperpovezava"/>
              </w:rPr>
              <w:t>ODPIRANJE PONUDB</w:t>
            </w:r>
            <w:r w:rsidR="005E5459">
              <w:rPr>
                <w:webHidden/>
              </w:rPr>
              <w:tab/>
            </w:r>
            <w:r w:rsidR="005E5459">
              <w:rPr>
                <w:webHidden/>
              </w:rPr>
              <w:fldChar w:fldCharType="begin"/>
            </w:r>
            <w:r w:rsidR="005E5459">
              <w:rPr>
                <w:webHidden/>
              </w:rPr>
              <w:instrText xml:space="preserve"> PAGEREF _Toc175637222 \h </w:instrText>
            </w:r>
            <w:r w:rsidR="005E5459">
              <w:rPr>
                <w:webHidden/>
              </w:rPr>
            </w:r>
            <w:r w:rsidR="005E5459">
              <w:rPr>
                <w:webHidden/>
              </w:rPr>
              <w:fldChar w:fldCharType="separate"/>
            </w:r>
            <w:r w:rsidR="008723D8">
              <w:rPr>
                <w:webHidden/>
              </w:rPr>
              <w:t>5</w:t>
            </w:r>
            <w:r w:rsidR="005E5459">
              <w:rPr>
                <w:webHidden/>
              </w:rPr>
              <w:fldChar w:fldCharType="end"/>
            </w:r>
          </w:hyperlink>
        </w:p>
        <w:p w14:paraId="068424F0" w14:textId="50F9B6A2" w:rsidR="005E5459" w:rsidRDefault="0043031D">
          <w:pPr>
            <w:pStyle w:val="Kazalovsebine1"/>
            <w:rPr>
              <w:rFonts w:asciiTheme="minorHAnsi" w:eastAsiaTheme="minorEastAsia" w:hAnsiTheme="minorHAnsi" w:cstheme="minorBidi"/>
              <w:bCs w:val="0"/>
              <w:caps w:val="0"/>
              <w:sz w:val="22"/>
              <w:szCs w:val="22"/>
            </w:rPr>
          </w:pPr>
          <w:hyperlink w:anchor="_Toc175637223" w:history="1">
            <w:r w:rsidR="005E5459" w:rsidRPr="00C72C52">
              <w:rPr>
                <w:rStyle w:val="Hiperpovezava"/>
              </w:rPr>
              <w:t>6</w:t>
            </w:r>
            <w:r w:rsidR="005E5459">
              <w:rPr>
                <w:rFonts w:asciiTheme="minorHAnsi" w:eastAsiaTheme="minorEastAsia" w:hAnsiTheme="minorHAnsi" w:cstheme="minorBidi"/>
                <w:bCs w:val="0"/>
                <w:caps w:val="0"/>
                <w:sz w:val="22"/>
                <w:szCs w:val="22"/>
              </w:rPr>
              <w:tab/>
            </w:r>
            <w:r w:rsidR="005E5459" w:rsidRPr="00C72C52">
              <w:rPr>
                <w:rStyle w:val="Hiperpovezava"/>
              </w:rPr>
              <w:t>DODATNA OBVESTILA IN POJASNILA</w:t>
            </w:r>
            <w:r w:rsidR="005E5459">
              <w:rPr>
                <w:webHidden/>
              </w:rPr>
              <w:tab/>
            </w:r>
            <w:r w:rsidR="005E5459">
              <w:rPr>
                <w:webHidden/>
              </w:rPr>
              <w:fldChar w:fldCharType="begin"/>
            </w:r>
            <w:r w:rsidR="005E5459">
              <w:rPr>
                <w:webHidden/>
              </w:rPr>
              <w:instrText xml:space="preserve"> PAGEREF _Toc175637223 \h </w:instrText>
            </w:r>
            <w:r w:rsidR="005E5459">
              <w:rPr>
                <w:webHidden/>
              </w:rPr>
            </w:r>
            <w:r w:rsidR="005E5459">
              <w:rPr>
                <w:webHidden/>
              </w:rPr>
              <w:fldChar w:fldCharType="separate"/>
            </w:r>
            <w:r w:rsidR="008723D8">
              <w:rPr>
                <w:webHidden/>
              </w:rPr>
              <w:t>5</w:t>
            </w:r>
            <w:r w:rsidR="005E5459">
              <w:rPr>
                <w:webHidden/>
              </w:rPr>
              <w:fldChar w:fldCharType="end"/>
            </w:r>
          </w:hyperlink>
        </w:p>
        <w:p w14:paraId="1689B9DF" w14:textId="503DFE79" w:rsidR="005E5459" w:rsidRDefault="0043031D">
          <w:pPr>
            <w:pStyle w:val="Kazalovsebine1"/>
            <w:rPr>
              <w:rFonts w:asciiTheme="minorHAnsi" w:eastAsiaTheme="minorEastAsia" w:hAnsiTheme="minorHAnsi" w:cstheme="minorBidi"/>
              <w:bCs w:val="0"/>
              <w:caps w:val="0"/>
              <w:sz w:val="22"/>
              <w:szCs w:val="22"/>
            </w:rPr>
          </w:pPr>
          <w:hyperlink w:anchor="_Toc175637224" w:history="1">
            <w:r w:rsidR="005E5459" w:rsidRPr="00C72C52">
              <w:rPr>
                <w:rStyle w:val="Hiperpovezava"/>
              </w:rPr>
              <w:t>7</w:t>
            </w:r>
            <w:r w:rsidR="005E5459">
              <w:rPr>
                <w:rFonts w:asciiTheme="minorHAnsi" w:eastAsiaTheme="minorEastAsia" w:hAnsiTheme="minorHAnsi" w:cstheme="minorBidi"/>
                <w:bCs w:val="0"/>
                <w:caps w:val="0"/>
                <w:sz w:val="22"/>
                <w:szCs w:val="22"/>
              </w:rPr>
              <w:tab/>
            </w:r>
            <w:r w:rsidR="005E5459" w:rsidRPr="00C72C52">
              <w:rPr>
                <w:rStyle w:val="Hiperpovezava"/>
              </w:rPr>
              <w:t>PRAVNA PODLAGA ZA IZVEDBO JAVNEGA NAROČILA</w:t>
            </w:r>
            <w:r w:rsidR="005E5459">
              <w:rPr>
                <w:webHidden/>
              </w:rPr>
              <w:tab/>
            </w:r>
            <w:r w:rsidR="005E5459">
              <w:rPr>
                <w:webHidden/>
              </w:rPr>
              <w:fldChar w:fldCharType="begin"/>
            </w:r>
            <w:r w:rsidR="005E5459">
              <w:rPr>
                <w:webHidden/>
              </w:rPr>
              <w:instrText xml:space="preserve"> PAGEREF _Toc175637224 \h </w:instrText>
            </w:r>
            <w:r w:rsidR="005E5459">
              <w:rPr>
                <w:webHidden/>
              </w:rPr>
            </w:r>
            <w:r w:rsidR="005E5459">
              <w:rPr>
                <w:webHidden/>
              </w:rPr>
              <w:fldChar w:fldCharType="separate"/>
            </w:r>
            <w:r w:rsidR="008723D8">
              <w:rPr>
                <w:webHidden/>
              </w:rPr>
              <w:t>5</w:t>
            </w:r>
            <w:r w:rsidR="005E5459">
              <w:rPr>
                <w:webHidden/>
              </w:rPr>
              <w:fldChar w:fldCharType="end"/>
            </w:r>
          </w:hyperlink>
        </w:p>
        <w:p w14:paraId="3CAC59B5" w14:textId="16486F34" w:rsidR="005E5459" w:rsidRDefault="0043031D">
          <w:pPr>
            <w:pStyle w:val="Kazalovsebine1"/>
            <w:rPr>
              <w:rFonts w:asciiTheme="minorHAnsi" w:eastAsiaTheme="minorEastAsia" w:hAnsiTheme="minorHAnsi" w:cstheme="minorBidi"/>
              <w:bCs w:val="0"/>
              <w:caps w:val="0"/>
              <w:sz w:val="22"/>
              <w:szCs w:val="22"/>
            </w:rPr>
          </w:pPr>
          <w:hyperlink w:anchor="_Toc175637225" w:history="1">
            <w:r w:rsidR="005E5459" w:rsidRPr="00C72C52">
              <w:rPr>
                <w:rStyle w:val="Hiperpovezava"/>
              </w:rPr>
              <w:t>8</w:t>
            </w:r>
            <w:r w:rsidR="005E5459">
              <w:rPr>
                <w:rFonts w:asciiTheme="minorHAnsi" w:eastAsiaTheme="minorEastAsia" w:hAnsiTheme="minorHAnsi" w:cstheme="minorBidi"/>
                <w:bCs w:val="0"/>
                <w:caps w:val="0"/>
                <w:sz w:val="22"/>
                <w:szCs w:val="22"/>
              </w:rPr>
              <w:tab/>
            </w:r>
            <w:r w:rsidR="005E5459" w:rsidRPr="00C72C52">
              <w:rPr>
                <w:rStyle w:val="Hiperpovezava"/>
              </w:rPr>
              <w:t>UGOTAVLJANJE SPOSOBNOSTI PONUDNIKA</w:t>
            </w:r>
            <w:r w:rsidR="005E5459">
              <w:rPr>
                <w:webHidden/>
              </w:rPr>
              <w:tab/>
            </w:r>
            <w:r w:rsidR="005E5459">
              <w:rPr>
                <w:webHidden/>
              </w:rPr>
              <w:fldChar w:fldCharType="begin"/>
            </w:r>
            <w:r w:rsidR="005E5459">
              <w:rPr>
                <w:webHidden/>
              </w:rPr>
              <w:instrText xml:space="preserve"> PAGEREF _Toc175637225 \h </w:instrText>
            </w:r>
            <w:r w:rsidR="005E5459">
              <w:rPr>
                <w:webHidden/>
              </w:rPr>
            </w:r>
            <w:r w:rsidR="005E5459">
              <w:rPr>
                <w:webHidden/>
              </w:rPr>
              <w:fldChar w:fldCharType="separate"/>
            </w:r>
            <w:r w:rsidR="008723D8">
              <w:rPr>
                <w:webHidden/>
              </w:rPr>
              <w:t>5</w:t>
            </w:r>
            <w:r w:rsidR="005E5459">
              <w:rPr>
                <w:webHidden/>
              </w:rPr>
              <w:fldChar w:fldCharType="end"/>
            </w:r>
          </w:hyperlink>
        </w:p>
        <w:p w14:paraId="3AFA4959" w14:textId="1250C1EF" w:rsidR="005E5459" w:rsidRDefault="0043031D">
          <w:pPr>
            <w:pStyle w:val="Kazalovsebine2"/>
            <w:rPr>
              <w:rFonts w:asciiTheme="minorHAnsi" w:eastAsiaTheme="minorEastAsia" w:hAnsiTheme="minorHAnsi" w:cstheme="minorBidi"/>
              <w:color w:val="auto"/>
              <w:sz w:val="22"/>
              <w:szCs w:val="22"/>
            </w:rPr>
          </w:pPr>
          <w:hyperlink w:anchor="_Toc175637226" w:history="1">
            <w:r w:rsidR="005E5459" w:rsidRPr="00C72C52">
              <w:rPr>
                <w:rStyle w:val="Hiperpovezava"/>
                <w14:scene3d>
                  <w14:camera w14:prst="orthographicFront"/>
                  <w14:lightRig w14:rig="threePt" w14:dir="t">
                    <w14:rot w14:lat="0" w14:lon="0" w14:rev="0"/>
                  </w14:lightRig>
                </w14:scene3d>
              </w:rPr>
              <w:t>8.1</w:t>
            </w:r>
            <w:r w:rsidR="005E5459">
              <w:rPr>
                <w:rFonts w:asciiTheme="minorHAnsi" w:eastAsiaTheme="minorEastAsia" w:hAnsiTheme="minorHAnsi" w:cstheme="minorBidi"/>
                <w:color w:val="auto"/>
                <w:sz w:val="22"/>
                <w:szCs w:val="22"/>
              </w:rPr>
              <w:tab/>
            </w:r>
            <w:r w:rsidR="005E5459" w:rsidRPr="00C72C52">
              <w:rPr>
                <w:rStyle w:val="Hiperpovezava"/>
              </w:rPr>
              <w:t>Razlogi za izključitev</w:t>
            </w:r>
            <w:r w:rsidR="005E5459">
              <w:rPr>
                <w:webHidden/>
              </w:rPr>
              <w:tab/>
            </w:r>
            <w:r w:rsidR="005E5459">
              <w:rPr>
                <w:webHidden/>
              </w:rPr>
              <w:fldChar w:fldCharType="begin"/>
            </w:r>
            <w:r w:rsidR="005E5459">
              <w:rPr>
                <w:webHidden/>
              </w:rPr>
              <w:instrText xml:space="preserve"> PAGEREF _Toc175637226 \h </w:instrText>
            </w:r>
            <w:r w:rsidR="005E5459">
              <w:rPr>
                <w:webHidden/>
              </w:rPr>
            </w:r>
            <w:r w:rsidR="005E5459">
              <w:rPr>
                <w:webHidden/>
              </w:rPr>
              <w:fldChar w:fldCharType="separate"/>
            </w:r>
            <w:r w:rsidR="008723D8">
              <w:rPr>
                <w:webHidden/>
              </w:rPr>
              <w:t>7</w:t>
            </w:r>
            <w:r w:rsidR="005E5459">
              <w:rPr>
                <w:webHidden/>
              </w:rPr>
              <w:fldChar w:fldCharType="end"/>
            </w:r>
          </w:hyperlink>
        </w:p>
        <w:p w14:paraId="2EDCB7F2" w14:textId="0CB1BAFC" w:rsidR="005E5459" w:rsidRDefault="0043031D">
          <w:pPr>
            <w:pStyle w:val="Kazalovsebine2"/>
            <w:rPr>
              <w:rFonts w:asciiTheme="minorHAnsi" w:eastAsiaTheme="minorEastAsia" w:hAnsiTheme="minorHAnsi" w:cstheme="minorBidi"/>
              <w:color w:val="auto"/>
              <w:sz w:val="22"/>
              <w:szCs w:val="22"/>
            </w:rPr>
          </w:pPr>
          <w:hyperlink w:anchor="_Toc175637227" w:history="1">
            <w:r w:rsidR="005E5459" w:rsidRPr="00C72C52">
              <w:rPr>
                <w:rStyle w:val="Hiperpovezava"/>
                <w14:scene3d>
                  <w14:camera w14:prst="orthographicFront"/>
                  <w14:lightRig w14:rig="threePt" w14:dir="t">
                    <w14:rot w14:lat="0" w14:lon="0" w14:rev="0"/>
                  </w14:lightRig>
                </w14:scene3d>
              </w:rPr>
              <w:t>8.2</w:t>
            </w:r>
            <w:r w:rsidR="005E5459">
              <w:rPr>
                <w:rFonts w:asciiTheme="minorHAnsi" w:eastAsiaTheme="minorEastAsia" w:hAnsiTheme="minorHAnsi" w:cstheme="minorBidi"/>
                <w:color w:val="auto"/>
                <w:sz w:val="22"/>
                <w:szCs w:val="22"/>
              </w:rPr>
              <w:tab/>
            </w:r>
            <w:r w:rsidR="005E5459" w:rsidRPr="00C72C52">
              <w:rPr>
                <w:rStyle w:val="Hiperpovezava"/>
              </w:rPr>
              <w:t>Pogoji za sodelovanje</w:t>
            </w:r>
            <w:r w:rsidR="005E5459">
              <w:rPr>
                <w:webHidden/>
              </w:rPr>
              <w:tab/>
            </w:r>
            <w:r w:rsidR="005E5459">
              <w:rPr>
                <w:webHidden/>
              </w:rPr>
              <w:fldChar w:fldCharType="begin"/>
            </w:r>
            <w:r w:rsidR="005E5459">
              <w:rPr>
                <w:webHidden/>
              </w:rPr>
              <w:instrText xml:space="preserve"> PAGEREF _Toc175637227 \h </w:instrText>
            </w:r>
            <w:r w:rsidR="005E5459">
              <w:rPr>
                <w:webHidden/>
              </w:rPr>
            </w:r>
            <w:r w:rsidR="005E5459">
              <w:rPr>
                <w:webHidden/>
              </w:rPr>
              <w:fldChar w:fldCharType="separate"/>
            </w:r>
            <w:r w:rsidR="008723D8">
              <w:rPr>
                <w:webHidden/>
              </w:rPr>
              <w:t>7</w:t>
            </w:r>
            <w:r w:rsidR="005E5459">
              <w:rPr>
                <w:webHidden/>
              </w:rPr>
              <w:fldChar w:fldCharType="end"/>
            </w:r>
          </w:hyperlink>
        </w:p>
        <w:p w14:paraId="648985DF" w14:textId="625BD328" w:rsidR="005E5459" w:rsidRDefault="0043031D">
          <w:pPr>
            <w:pStyle w:val="Kazalovsebine3"/>
            <w:rPr>
              <w:rFonts w:asciiTheme="minorHAnsi" w:eastAsiaTheme="minorEastAsia" w:hAnsiTheme="minorHAnsi" w:cstheme="minorBidi"/>
              <w:noProof/>
              <w:sz w:val="22"/>
            </w:rPr>
          </w:pPr>
          <w:hyperlink w:anchor="_Toc175637228" w:history="1">
            <w:r w:rsidR="005E5459" w:rsidRPr="00C72C52">
              <w:rPr>
                <w:rStyle w:val="Hiperpovezava"/>
                <w:noProof/>
                <w14:scene3d>
                  <w14:camera w14:prst="orthographicFront"/>
                  <w14:lightRig w14:rig="threePt" w14:dir="t">
                    <w14:rot w14:lat="0" w14:lon="0" w14:rev="0"/>
                  </w14:lightRig>
                </w14:scene3d>
              </w:rPr>
              <w:t>8.2.1</w:t>
            </w:r>
            <w:r w:rsidR="005E5459">
              <w:rPr>
                <w:rFonts w:asciiTheme="minorHAnsi" w:eastAsiaTheme="minorEastAsia" w:hAnsiTheme="minorHAnsi" w:cstheme="minorBidi"/>
                <w:noProof/>
                <w:sz w:val="22"/>
              </w:rPr>
              <w:tab/>
              <w:t xml:space="preserve">         </w:t>
            </w:r>
            <w:r w:rsidR="005E5459" w:rsidRPr="00C72C52">
              <w:rPr>
                <w:rStyle w:val="Hiperpovezava"/>
                <w:noProof/>
                <w:shd w:val="clear" w:color="auto" w:fill="FFFFFF"/>
              </w:rPr>
              <w:t>Ustreznost za opravljanje poklicne dejavnosti</w:t>
            </w:r>
            <w:r w:rsidR="005E5459">
              <w:rPr>
                <w:noProof/>
                <w:webHidden/>
              </w:rPr>
              <w:tab/>
            </w:r>
            <w:r w:rsidR="005E5459">
              <w:rPr>
                <w:noProof/>
                <w:webHidden/>
              </w:rPr>
              <w:fldChar w:fldCharType="begin"/>
            </w:r>
            <w:r w:rsidR="005E5459">
              <w:rPr>
                <w:noProof/>
                <w:webHidden/>
              </w:rPr>
              <w:instrText xml:space="preserve"> PAGEREF _Toc175637228 \h </w:instrText>
            </w:r>
            <w:r w:rsidR="005E5459">
              <w:rPr>
                <w:noProof/>
                <w:webHidden/>
              </w:rPr>
            </w:r>
            <w:r w:rsidR="005E5459">
              <w:rPr>
                <w:noProof/>
                <w:webHidden/>
              </w:rPr>
              <w:fldChar w:fldCharType="separate"/>
            </w:r>
            <w:r w:rsidR="008723D8">
              <w:rPr>
                <w:noProof/>
                <w:webHidden/>
              </w:rPr>
              <w:t>8</w:t>
            </w:r>
            <w:r w:rsidR="005E5459">
              <w:rPr>
                <w:noProof/>
                <w:webHidden/>
              </w:rPr>
              <w:fldChar w:fldCharType="end"/>
            </w:r>
          </w:hyperlink>
        </w:p>
        <w:p w14:paraId="0AE19661" w14:textId="15B7CCE4" w:rsidR="005E5459" w:rsidRDefault="0043031D">
          <w:pPr>
            <w:pStyle w:val="Kazalovsebine1"/>
            <w:rPr>
              <w:rFonts w:asciiTheme="minorHAnsi" w:eastAsiaTheme="minorEastAsia" w:hAnsiTheme="minorHAnsi" w:cstheme="minorBidi"/>
              <w:bCs w:val="0"/>
              <w:caps w:val="0"/>
              <w:sz w:val="22"/>
              <w:szCs w:val="22"/>
            </w:rPr>
          </w:pPr>
          <w:hyperlink w:anchor="_Toc175637229" w:history="1">
            <w:r w:rsidR="005E5459" w:rsidRPr="00C72C52">
              <w:rPr>
                <w:rStyle w:val="Hiperpovezava"/>
              </w:rPr>
              <w:t>9</w:t>
            </w:r>
            <w:r w:rsidR="005E5459">
              <w:rPr>
                <w:rFonts w:asciiTheme="minorHAnsi" w:eastAsiaTheme="minorEastAsia" w:hAnsiTheme="minorHAnsi" w:cstheme="minorBidi"/>
                <w:bCs w:val="0"/>
                <w:caps w:val="0"/>
                <w:sz w:val="22"/>
                <w:szCs w:val="22"/>
              </w:rPr>
              <w:tab/>
            </w:r>
            <w:r w:rsidR="005E5459" w:rsidRPr="00C72C52">
              <w:rPr>
                <w:rStyle w:val="Hiperpovezava"/>
              </w:rPr>
              <w:t>MERILO</w:t>
            </w:r>
            <w:r w:rsidR="005E5459">
              <w:rPr>
                <w:webHidden/>
              </w:rPr>
              <w:tab/>
            </w:r>
            <w:r w:rsidR="005E5459">
              <w:rPr>
                <w:webHidden/>
              </w:rPr>
              <w:fldChar w:fldCharType="begin"/>
            </w:r>
            <w:r w:rsidR="005E5459">
              <w:rPr>
                <w:webHidden/>
              </w:rPr>
              <w:instrText xml:space="preserve"> PAGEREF _Toc175637229 \h </w:instrText>
            </w:r>
            <w:r w:rsidR="005E5459">
              <w:rPr>
                <w:webHidden/>
              </w:rPr>
            </w:r>
            <w:r w:rsidR="005E5459">
              <w:rPr>
                <w:webHidden/>
              </w:rPr>
              <w:fldChar w:fldCharType="separate"/>
            </w:r>
            <w:r w:rsidR="008723D8">
              <w:rPr>
                <w:webHidden/>
              </w:rPr>
              <w:t>8</w:t>
            </w:r>
            <w:r w:rsidR="005E5459">
              <w:rPr>
                <w:webHidden/>
              </w:rPr>
              <w:fldChar w:fldCharType="end"/>
            </w:r>
          </w:hyperlink>
        </w:p>
        <w:p w14:paraId="0B52BCF7" w14:textId="1485C600" w:rsidR="005E5459" w:rsidRDefault="0043031D">
          <w:pPr>
            <w:pStyle w:val="Kazalovsebine1"/>
            <w:rPr>
              <w:rFonts w:asciiTheme="minorHAnsi" w:eastAsiaTheme="minorEastAsia" w:hAnsiTheme="minorHAnsi" w:cstheme="minorBidi"/>
              <w:bCs w:val="0"/>
              <w:caps w:val="0"/>
              <w:sz w:val="22"/>
              <w:szCs w:val="22"/>
            </w:rPr>
          </w:pPr>
          <w:hyperlink w:anchor="_Toc175637230" w:history="1">
            <w:r w:rsidR="005E5459" w:rsidRPr="00C72C52">
              <w:rPr>
                <w:rStyle w:val="Hiperpovezava"/>
              </w:rPr>
              <w:t>10</w:t>
            </w:r>
            <w:r w:rsidR="005E5459">
              <w:rPr>
                <w:rFonts w:asciiTheme="minorHAnsi" w:eastAsiaTheme="minorEastAsia" w:hAnsiTheme="minorHAnsi" w:cstheme="minorBidi"/>
                <w:bCs w:val="0"/>
                <w:caps w:val="0"/>
                <w:sz w:val="22"/>
                <w:szCs w:val="22"/>
              </w:rPr>
              <w:tab/>
            </w:r>
            <w:r w:rsidR="005E5459" w:rsidRPr="00C72C52">
              <w:rPr>
                <w:rStyle w:val="Hiperpovezava"/>
              </w:rPr>
              <w:t>IZDELAVA PONUDBE</w:t>
            </w:r>
            <w:r w:rsidR="005E5459">
              <w:rPr>
                <w:webHidden/>
              </w:rPr>
              <w:tab/>
            </w:r>
            <w:r w:rsidR="005E5459">
              <w:rPr>
                <w:webHidden/>
              </w:rPr>
              <w:fldChar w:fldCharType="begin"/>
            </w:r>
            <w:r w:rsidR="005E5459">
              <w:rPr>
                <w:webHidden/>
              </w:rPr>
              <w:instrText xml:space="preserve"> PAGEREF _Toc175637230 \h </w:instrText>
            </w:r>
            <w:r w:rsidR="005E5459">
              <w:rPr>
                <w:webHidden/>
              </w:rPr>
            </w:r>
            <w:r w:rsidR="005E5459">
              <w:rPr>
                <w:webHidden/>
              </w:rPr>
              <w:fldChar w:fldCharType="separate"/>
            </w:r>
            <w:r w:rsidR="008723D8">
              <w:rPr>
                <w:webHidden/>
              </w:rPr>
              <w:t>9</w:t>
            </w:r>
            <w:r w:rsidR="005E5459">
              <w:rPr>
                <w:webHidden/>
              </w:rPr>
              <w:fldChar w:fldCharType="end"/>
            </w:r>
          </w:hyperlink>
        </w:p>
        <w:p w14:paraId="00280C47" w14:textId="54380E13" w:rsidR="005E5459" w:rsidRDefault="0043031D">
          <w:pPr>
            <w:pStyle w:val="Kazalovsebine2"/>
            <w:rPr>
              <w:rFonts w:asciiTheme="minorHAnsi" w:eastAsiaTheme="minorEastAsia" w:hAnsiTheme="minorHAnsi" w:cstheme="minorBidi"/>
              <w:color w:val="auto"/>
              <w:sz w:val="22"/>
              <w:szCs w:val="22"/>
            </w:rPr>
          </w:pPr>
          <w:hyperlink w:anchor="_Toc175637231" w:history="1">
            <w:r w:rsidR="005E5459" w:rsidRPr="00C72C52">
              <w:rPr>
                <w:rStyle w:val="Hiperpovezava"/>
                <w14:scene3d>
                  <w14:camera w14:prst="orthographicFront"/>
                  <w14:lightRig w14:rig="threePt" w14:dir="t">
                    <w14:rot w14:lat="0" w14:lon="0" w14:rev="0"/>
                  </w14:lightRig>
                </w14:scene3d>
              </w:rPr>
              <w:t>10.1</w:t>
            </w:r>
            <w:r w:rsidR="005E5459">
              <w:rPr>
                <w:rFonts w:asciiTheme="minorHAnsi" w:eastAsiaTheme="minorEastAsia" w:hAnsiTheme="minorHAnsi" w:cstheme="minorBidi"/>
                <w:color w:val="auto"/>
                <w:sz w:val="22"/>
                <w:szCs w:val="22"/>
              </w:rPr>
              <w:tab/>
            </w:r>
            <w:r w:rsidR="005E5459" w:rsidRPr="00C72C52">
              <w:rPr>
                <w:rStyle w:val="Hiperpovezava"/>
              </w:rPr>
              <w:t>Priprava in oddaja ponudbe v sistem e-JN</w:t>
            </w:r>
            <w:r w:rsidR="005E5459">
              <w:rPr>
                <w:webHidden/>
              </w:rPr>
              <w:tab/>
            </w:r>
            <w:r w:rsidR="005E5459">
              <w:rPr>
                <w:webHidden/>
              </w:rPr>
              <w:fldChar w:fldCharType="begin"/>
            </w:r>
            <w:r w:rsidR="005E5459">
              <w:rPr>
                <w:webHidden/>
              </w:rPr>
              <w:instrText xml:space="preserve"> PAGEREF _Toc175637231 \h </w:instrText>
            </w:r>
            <w:r w:rsidR="005E5459">
              <w:rPr>
                <w:webHidden/>
              </w:rPr>
            </w:r>
            <w:r w:rsidR="005E5459">
              <w:rPr>
                <w:webHidden/>
              </w:rPr>
              <w:fldChar w:fldCharType="separate"/>
            </w:r>
            <w:r w:rsidR="008723D8">
              <w:rPr>
                <w:webHidden/>
              </w:rPr>
              <w:t>9</w:t>
            </w:r>
            <w:r w:rsidR="005E5459">
              <w:rPr>
                <w:webHidden/>
              </w:rPr>
              <w:fldChar w:fldCharType="end"/>
            </w:r>
          </w:hyperlink>
        </w:p>
        <w:p w14:paraId="1B6BAA48" w14:textId="416AE460" w:rsidR="005E5459" w:rsidRDefault="0043031D">
          <w:pPr>
            <w:pStyle w:val="Kazalovsebine3"/>
            <w:tabs>
              <w:tab w:val="left" w:pos="1760"/>
            </w:tabs>
            <w:rPr>
              <w:rFonts w:asciiTheme="minorHAnsi" w:eastAsiaTheme="minorEastAsia" w:hAnsiTheme="minorHAnsi" w:cstheme="minorBidi"/>
              <w:noProof/>
              <w:sz w:val="22"/>
            </w:rPr>
          </w:pPr>
          <w:hyperlink w:anchor="_Toc175637232" w:history="1">
            <w:r w:rsidR="005E5459" w:rsidRPr="00C72C52">
              <w:rPr>
                <w:rStyle w:val="Hiperpovezava"/>
                <w:noProof/>
                <w14:scene3d>
                  <w14:camera w14:prst="orthographicFront"/>
                  <w14:lightRig w14:rig="threePt" w14:dir="t">
                    <w14:rot w14:lat="0" w14:lon="0" w14:rev="0"/>
                  </w14:lightRig>
                </w14:scene3d>
              </w:rPr>
              <w:t>10.1.1</w:t>
            </w:r>
            <w:r w:rsidR="005E5459">
              <w:rPr>
                <w:rFonts w:asciiTheme="minorHAnsi" w:eastAsiaTheme="minorEastAsia" w:hAnsiTheme="minorHAnsi" w:cstheme="minorBidi"/>
                <w:noProof/>
                <w:sz w:val="22"/>
              </w:rPr>
              <w:tab/>
            </w:r>
            <w:r w:rsidR="005E5459" w:rsidRPr="00C72C52">
              <w:rPr>
                <w:rStyle w:val="Hiperpovezava"/>
                <w:noProof/>
              </w:rPr>
              <w:t>Navodila za izpolnitev ponudbenega predračuna</w:t>
            </w:r>
            <w:r w:rsidR="005E5459">
              <w:rPr>
                <w:noProof/>
                <w:webHidden/>
              </w:rPr>
              <w:tab/>
            </w:r>
            <w:r w:rsidR="005E5459">
              <w:rPr>
                <w:noProof/>
                <w:webHidden/>
              </w:rPr>
              <w:fldChar w:fldCharType="begin"/>
            </w:r>
            <w:r w:rsidR="005E5459">
              <w:rPr>
                <w:noProof/>
                <w:webHidden/>
              </w:rPr>
              <w:instrText xml:space="preserve"> PAGEREF _Toc175637232 \h </w:instrText>
            </w:r>
            <w:r w:rsidR="005E5459">
              <w:rPr>
                <w:noProof/>
                <w:webHidden/>
              </w:rPr>
            </w:r>
            <w:r w:rsidR="005E5459">
              <w:rPr>
                <w:noProof/>
                <w:webHidden/>
              </w:rPr>
              <w:fldChar w:fldCharType="separate"/>
            </w:r>
            <w:r w:rsidR="008723D8">
              <w:rPr>
                <w:noProof/>
                <w:webHidden/>
              </w:rPr>
              <w:t>9</w:t>
            </w:r>
            <w:r w:rsidR="005E5459">
              <w:rPr>
                <w:noProof/>
                <w:webHidden/>
              </w:rPr>
              <w:fldChar w:fldCharType="end"/>
            </w:r>
          </w:hyperlink>
        </w:p>
        <w:p w14:paraId="0C703F43" w14:textId="200C6011" w:rsidR="005E5459" w:rsidRDefault="0043031D">
          <w:pPr>
            <w:pStyle w:val="Kazalovsebine3"/>
            <w:tabs>
              <w:tab w:val="left" w:pos="1760"/>
            </w:tabs>
            <w:rPr>
              <w:rFonts w:asciiTheme="minorHAnsi" w:eastAsiaTheme="minorEastAsia" w:hAnsiTheme="minorHAnsi" w:cstheme="minorBidi"/>
              <w:noProof/>
              <w:sz w:val="22"/>
            </w:rPr>
          </w:pPr>
          <w:hyperlink w:anchor="_Toc175637233" w:history="1">
            <w:r w:rsidR="005E5459" w:rsidRPr="00C72C52">
              <w:rPr>
                <w:rStyle w:val="Hiperpovezava"/>
                <w:noProof/>
                <w14:scene3d>
                  <w14:camera w14:prst="orthographicFront"/>
                  <w14:lightRig w14:rig="threePt" w14:dir="t">
                    <w14:rot w14:lat="0" w14:lon="0" w14:rev="0"/>
                  </w14:lightRig>
                </w14:scene3d>
              </w:rPr>
              <w:t>10.1.2</w:t>
            </w:r>
            <w:r w:rsidR="005E5459">
              <w:rPr>
                <w:rFonts w:asciiTheme="minorHAnsi" w:eastAsiaTheme="minorEastAsia" w:hAnsiTheme="minorHAnsi" w:cstheme="minorBidi"/>
                <w:noProof/>
                <w:sz w:val="22"/>
              </w:rPr>
              <w:tab/>
            </w:r>
            <w:r w:rsidR="005E5459" w:rsidRPr="00C72C52">
              <w:rPr>
                <w:rStyle w:val="Hiperpovezava"/>
                <w:noProof/>
              </w:rPr>
              <w:t>Obrazec »ESPD« za vse gospodarske subjekte</w:t>
            </w:r>
            <w:r w:rsidR="005E5459">
              <w:rPr>
                <w:noProof/>
                <w:webHidden/>
              </w:rPr>
              <w:tab/>
            </w:r>
            <w:r w:rsidR="005E5459">
              <w:rPr>
                <w:noProof/>
                <w:webHidden/>
              </w:rPr>
              <w:fldChar w:fldCharType="begin"/>
            </w:r>
            <w:r w:rsidR="005E5459">
              <w:rPr>
                <w:noProof/>
                <w:webHidden/>
              </w:rPr>
              <w:instrText xml:space="preserve"> PAGEREF _Toc175637233 \h </w:instrText>
            </w:r>
            <w:r w:rsidR="005E5459">
              <w:rPr>
                <w:noProof/>
                <w:webHidden/>
              </w:rPr>
            </w:r>
            <w:r w:rsidR="005E5459">
              <w:rPr>
                <w:noProof/>
                <w:webHidden/>
              </w:rPr>
              <w:fldChar w:fldCharType="separate"/>
            </w:r>
            <w:r w:rsidR="008723D8">
              <w:rPr>
                <w:noProof/>
                <w:webHidden/>
              </w:rPr>
              <w:t>10</w:t>
            </w:r>
            <w:r w:rsidR="005E5459">
              <w:rPr>
                <w:noProof/>
                <w:webHidden/>
              </w:rPr>
              <w:fldChar w:fldCharType="end"/>
            </w:r>
          </w:hyperlink>
        </w:p>
        <w:p w14:paraId="4937AA8E" w14:textId="7AC8E786" w:rsidR="005E5459" w:rsidRDefault="0043031D">
          <w:pPr>
            <w:pStyle w:val="Kazalovsebine2"/>
            <w:rPr>
              <w:rFonts w:asciiTheme="minorHAnsi" w:eastAsiaTheme="minorEastAsia" w:hAnsiTheme="minorHAnsi" w:cstheme="minorBidi"/>
              <w:color w:val="auto"/>
              <w:sz w:val="22"/>
              <w:szCs w:val="22"/>
            </w:rPr>
          </w:pPr>
          <w:hyperlink w:anchor="_Toc175637234" w:history="1">
            <w:r w:rsidR="005E5459" w:rsidRPr="00C72C52">
              <w:rPr>
                <w:rStyle w:val="Hiperpovezava"/>
                <w14:scene3d>
                  <w14:camera w14:prst="orthographicFront"/>
                  <w14:lightRig w14:rig="threePt" w14:dir="t">
                    <w14:rot w14:lat="0" w14:lon="0" w14:rev="0"/>
                  </w14:lightRig>
                </w14:scene3d>
              </w:rPr>
              <w:t>10.2</w:t>
            </w:r>
            <w:r w:rsidR="005E5459">
              <w:rPr>
                <w:rFonts w:asciiTheme="minorHAnsi" w:eastAsiaTheme="minorEastAsia" w:hAnsiTheme="minorHAnsi" w:cstheme="minorBidi"/>
                <w:color w:val="auto"/>
                <w:sz w:val="22"/>
                <w:szCs w:val="22"/>
              </w:rPr>
              <w:tab/>
            </w:r>
            <w:r w:rsidR="005E5459" w:rsidRPr="00C72C52">
              <w:rPr>
                <w:rStyle w:val="Hiperpovezava"/>
              </w:rPr>
              <w:t>Ponudbena dokumentacija</w:t>
            </w:r>
            <w:r w:rsidR="005E5459">
              <w:rPr>
                <w:webHidden/>
              </w:rPr>
              <w:tab/>
            </w:r>
            <w:r w:rsidR="005E5459">
              <w:rPr>
                <w:webHidden/>
              </w:rPr>
              <w:fldChar w:fldCharType="begin"/>
            </w:r>
            <w:r w:rsidR="005E5459">
              <w:rPr>
                <w:webHidden/>
              </w:rPr>
              <w:instrText xml:space="preserve"> PAGEREF _Toc175637234 \h </w:instrText>
            </w:r>
            <w:r w:rsidR="005E5459">
              <w:rPr>
                <w:webHidden/>
              </w:rPr>
            </w:r>
            <w:r w:rsidR="005E5459">
              <w:rPr>
                <w:webHidden/>
              </w:rPr>
              <w:fldChar w:fldCharType="separate"/>
            </w:r>
            <w:r w:rsidR="008723D8">
              <w:rPr>
                <w:webHidden/>
              </w:rPr>
              <w:t>11</w:t>
            </w:r>
            <w:r w:rsidR="005E5459">
              <w:rPr>
                <w:webHidden/>
              </w:rPr>
              <w:fldChar w:fldCharType="end"/>
            </w:r>
          </w:hyperlink>
        </w:p>
        <w:p w14:paraId="7796F2C8" w14:textId="615DFDA9" w:rsidR="005E5459" w:rsidRDefault="0043031D">
          <w:pPr>
            <w:pStyle w:val="Kazalovsebine3"/>
            <w:tabs>
              <w:tab w:val="left" w:pos="1760"/>
            </w:tabs>
            <w:rPr>
              <w:rFonts w:asciiTheme="minorHAnsi" w:eastAsiaTheme="minorEastAsia" w:hAnsiTheme="minorHAnsi" w:cstheme="minorBidi"/>
              <w:noProof/>
              <w:sz w:val="22"/>
            </w:rPr>
          </w:pPr>
          <w:hyperlink w:anchor="_Toc175637235" w:history="1">
            <w:r w:rsidR="005E5459" w:rsidRPr="00C72C52">
              <w:rPr>
                <w:rStyle w:val="Hiperpovezava"/>
                <w:noProof/>
                <w14:scene3d>
                  <w14:camera w14:prst="orthographicFront"/>
                  <w14:lightRig w14:rig="threePt" w14:dir="t">
                    <w14:rot w14:lat="0" w14:lon="0" w14:rev="0"/>
                  </w14:lightRig>
                </w14:scene3d>
              </w:rPr>
              <w:t>10.2.1</w:t>
            </w:r>
            <w:r w:rsidR="005E5459">
              <w:rPr>
                <w:rFonts w:asciiTheme="minorHAnsi" w:eastAsiaTheme="minorEastAsia" w:hAnsiTheme="minorHAnsi" w:cstheme="minorBidi"/>
                <w:noProof/>
                <w:sz w:val="22"/>
              </w:rPr>
              <w:tab/>
            </w:r>
            <w:r w:rsidR="005E5459" w:rsidRPr="00C72C52">
              <w:rPr>
                <w:rStyle w:val="Hiperpovezava"/>
                <w:noProof/>
              </w:rPr>
              <w:t>Izpolnjene izjave, obrazce oz. dokumente</w:t>
            </w:r>
            <w:r w:rsidR="005E5459">
              <w:rPr>
                <w:noProof/>
                <w:webHidden/>
              </w:rPr>
              <w:tab/>
            </w:r>
            <w:r w:rsidR="005E5459">
              <w:rPr>
                <w:noProof/>
                <w:webHidden/>
              </w:rPr>
              <w:fldChar w:fldCharType="begin"/>
            </w:r>
            <w:r w:rsidR="005E5459">
              <w:rPr>
                <w:noProof/>
                <w:webHidden/>
              </w:rPr>
              <w:instrText xml:space="preserve"> PAGEREF _Toc175637235 \h </w:instrText>
            </w:r>
            <w:r w:rsidR="005E5459">
              <w:rPr>
                <w:noProof/>
                <w:webHidden/>
              </w:rPr>
            </w:r>
            <w:r w:rsidR="005E5459">
              <w:rPr>
                <w:noProof/>
                <w:webHidden/>
              </w:rPr>
              <w:fldChar w:fldCharType="separate"/>
            </w:r>
            <w:r w:rsidR="008723D8">
              <w:rPr>
                <w:noProof/>
                <w:webHidden/>
              </w:rPr>
              <w:t>11</w:t>
            </w:r>
            <w:r w:rsidR="005E5459">
              <w:rPr>
                <w:noProof/>
                <w:webHidden/>
              </w:rPr>
              <w:fldChar w:fldCharType="end"/>
            </w:r>
          </w:hyperlink>
        </w:p>
        <w:p w14:paraId="74ECE3C1" w14:textId="5E2A85F3" w:rsidR="005E5459" w:rsidRDefault="0043031D">
          <w:pPr>
            <w:pStyle w:val="Kazalovsebine3"/>
            <w:tabs>
              <w:tab w:val="left" w:pos="1760"/>
            </w:tabs>
            <w:rPr>
              <w:rFonts w:asciiTheme="minorHAnsi" w:eastAsiaTheme="minorEastAsia" w:hAnsiTheme="minorHAnsi" w:cstheme="minorBidi"/>
              <w:noProof/>
              <w:sz w:val="22"/>
            </w:rPr>
          </w:pPr>
          <w:hyperlink w:anchor="_Toc175637236" w:history="1">
            <w:r w:rsidR="005E5459" w:rsidRPr="00C72C52">
              <w:rPr>
                <w:rStyle w:val="Hiperpovezava"/>
                <w:noProof/>
                <w14:scene3d>
                  <w14:camera w14:prst="orthographicFront"/>
                  <w14:lightRig w14:rig="threePt" w14:dir="t">
                    <w14:rot w14:lat="0" w14:lon="0" w14:rev="0"/>
                  </w14:lightRig>
                </w14:scene3d>
              </w:rPr>
              <w:t>10.2.2</w:t>
            </w:r>
            <w:r w:rsidR="005E5459">
              <w:rPr>
                <w:rFonts w:asciiTheme="minorHAnsi" w:eastAsiaTheme="minorEastAsia" w:hAnsiTheme="minorHAnsi" w:cstheme="minorBidi"/>
                <w:noProof/>
                <w:sz w:val="22"/>
              </w:rPr>
              <w:tab/>
            </w:r>
            <w:r w:rsidR="005E5459" w:rsidRPr="00C72C52">
              <w:rPr>
                <w:rStyle w:val="Hiperpovezava"/>
                <w:noProof/>
              </w:rPr>
              <w:t>Druga dokazila</w:t>
            </w:r>
            <w:r w:rsidR="005E5459">
              <w:rPr>
                <w:noProof/>
                <w:webHidden/>
              </w:rPr>
              <w:tab/>
            </w:r>
            <w:r w:rsidR="005E5459">
              <w:rPr>
                <w:noProof/>
                <w:webHidden/>
              </w:rPr>
              <w:fldChar w:fldCharType="begin"/>
            </w:r>
            <w:r w:rsidR="005E5459">
              <w:rPr>
                <w:noProof/>
                <w:webHidden/>
              </w:rPr>
              <w:instrText xml:space="preserve"> PAGEREF _Toc175637236 \h </w:instrText>
            </w:r>
            <w:r w:rsidR="005E5459">
              <w:rPr>
                <w:noProof/>
                <w:webHidden/>
              </w:rPr>
            </w:r>
            <w:r w:rsidR="005E5459">
              <w:rPr>
                <w:noProof/>
                <w:webHidden/>
              </w:rPr>
              <w:fldChar w:fldCharType="separate"/>
            </w:r>
            <w:r w:rsidR="008723D8">
              <w:rPr>
                <w:noProof/>
                <w:webHidden/>
              </w:rPr>
              <w:t>11</w:t>
            </w:r>
            <w:r w:rsidR="005E5459">
              <w:rPr>
                <w:noProof/>
                <w:webHidden/>
              </w:rPr>
              <w:fldChar w:fldCharType="end"/>
            </w:r>
          </w:hyperlink>
        </w:p>
        <w:p w14:paraId="3EEA621E" w14:textId="3628E91C" w:rsidR="005E5459" w:rsidRDefault="0043031D">
          <w:pPr>
            <w:pStyle w:val="Kazalovsebine3"/>
            <w:tabs>
              <w:tab w:val="left" w:pos="1760"/>
            </w:tabs>
            <w:rPr>
              <w:rFonts w:asciiTheme="minorHAnsi" w:eastAsiaTheme="minorEastAsia" w:hAnsiTheme="minorHAnsi" w:cstheme="minorBidi"/>
              <w:noProof/>
              <w:sz w:val="22"/>
            </w:rPr>
          </w:pPr>
          <w:hyperlink w:anchor="_Toc175637237" w:history="1">
            <w:r w:rsidR="005E5459" w:rsidRPr="00C72C52">
              <w:rPr>
                <w:rStyle w:val="Hiperpovezava"/>
                <w:noProof/>
                <w14:scene3d>
                  <w14:camera w14:prst="orthographicFront"/>
                  <w14:lightRig w14:rig="threePt" w14:dir="t">
                    <w14:rot w14:lat="0" w14:lon="0" w14:rev="0"/>
                  </w14:lightRig>
                </w14:scene3d>
              </w:rPr>
              <w:t>10.2.3</w:t>
            </w:r>
            <w:r w:rsidR="005E5459">
              <w:rPr>
                <w:rFonts w:asciiTheme="minorHAnsi" w:eastAsiaTheme="minorEastAsia" w:hAnsiTheme="minorHAnsi" w:cstheme="minorBidi"/>
                <w:noProof/>
                <w:sz w:val="22"/>
              </w:rPr>
              <w:tab/>
            </w:r>
            <w:r w:rsidR="005E5459" w:rsidRPr="00C72C52">
              <w:rPr>
                <w:rStyle w:val="Hiperpovezava"/>
                <w:noProof/>
              </w:rPr>
              <w:t>Dokazila za podizvajalca</w:t>
            </w:r>
            <w:r w:rsidR="005E5459">
              <w:rPr>
                <w:noProof/>
                <w:webHidden/>
              </w:rPr>
              <w:tab/>
            </w:r>
            <w:r w:rsidR="005E5459">
              <w:rPr>
                <w:noProof/>
                <w:webHidden/>
              </w:rPr>
              <w:fldChar w:fldCharType="begin"/>
            </w:r>
            <w:r w:rsidR="005E5459">
              <w:rPr>
                <w:noProof/>
                <w:webHidden/>
              </w:rPr>
              <w:instrText xml:space="preserve"> PAGEREF _Toc175637237 \h </w:instrText>
            </w:r>
            <w:r w:rsidR="005E5459">
              <w:rPr>
                <w:noProof/>
                <w:webHidden/>
              </w:rPr>
            </w:r>
            <w:r w:rsidR="005E5459">
              <w:rPr>
                <w:noProof/>
                <w:webHidden/>
              </w:rPr>
              <w:fldChar w:fldCharType="separate"/>
            </w:r>
            <w:r w:rsidR="008723D8">
              <w:rPr>
                <w:noProof/>
                <w:webHidden/>
              </w:rPr>
              <w:t>11</w:t>
            </w:r>
            <w:r w:rsidR="005E5459">
              <w:rPr>
                <w:noProof/>
                <w:webHidden/>
              </w:rPr>
              <w:fldChar w:fldCharType="end"/>
            </w:r>
          </w:hyperlink>
        </w:p>
        <w:p w14:paraId="40C2EE3E" w14:textId="390EBA8C" w:rsidR="005E5459" w:rsidRDefault="0043031D">
          <w:pPr>
            <w:pStyle w:val="Kazalovsebine3"/>
            <w:tabs>
              <w:tab w:val="left" w:pos="1760"/>
            </w:tabs>
            <w:rPr>
              <w:rFonts w:asciiTheme="minorHAnsi" w:eastAsiaTheme="minorEastAsia" w:hAnsiTheme="minorHAnsi" w:cstheme="minorBidi"/>
              <w:noProof/>
              <w:sz w:val="22"/>
            </w:rPr>
          </w:pPr>
          <w:hyperlink w:anchor="_Toc175637238" w:history="1">
            <w:r w:rsidR="005E5459" w:rsidRPr="00C72C52">
              <w:rPr>
                <w:rStyle w:val="Hiperpovezava"/>
                <w:noProof/>
                <w14:scene3d>
                  <w14:camera w14:prst="orthographicFront"/>
                  <w14:lightRig w14:rig="threePt" w14:dir="t">
                    <w14:rot w14:lat="0" w14:lon="0" w14:rev="0"/>
                  </w14:lightRig>
                </w14:scene3d>
              </w:rPr>
              <w:t>10.2.4</w:t>
            </w:r>
            <w:r w:rsidR="005E5459">
              <w:rPr>
                <w:rFonts w:asciiTheme="minorHAnsi" w:eastAsiaTheme="minorEastAsia" w:hAnsiTheme="minorHAnsi" w:cstheme="minorBidi"/>
                <w:noProof/>
                <w:sz w:val="22"/>
              </w:rPr>
              <w:tab/>
            </w:r>
            <w:r w:rsidR="005E5459" w:rsidRPr="00C72C52">
              <w:rPr>
                <w:rStyle w:val="Hiperpovezava"/>
                <w:noProof/>
              </w:rPr>
              <w:t>Dokazila za drugi subjekt</w:t>
            </w:r>
            <w:r w:rsidR="005E5459">
              <w:rPr>
                <w:noProof/>
                <w:webHidden/>
              </w:rPr>
              <w:tab/>
            </w:r>
            <w:r w:rsidR="005E5459">
              <w:rPr>
                <w:noProof/>
                <w:webHidden/>
              </w:rPr>
              <w:fldChar w:fldCharType="begin"/>
            </w:r>
            <w:r w:rsidR="005E5459">
              <w:rPr>
                <w:noProof/>
                <w:webHidden/>
              </w:rPr>
              <w:instrText xml:space="preserve"> PAGEREF _Toc175637238 \h </w:instrText>
            </w:r>
            <w:r w:rsidR="005E5459">
              <w:rPr>
                <w:noProof/>
                <w:webHidden/>
              </w:rPr>
            </w:r>
            <w:r w:rsidR="005E5459">
              <w:rPr>
                <w:noProof/>
                <w:webHidden/>
              </w:rPr>
              <w:fldChar w:fldCharType="separate"/>
            </w:r>
            <w:r w:rsidR="008723D8">
              <w:rPr>
                <w:noProof/>
                <w:webHidden/>
              </w:rPr>
              <w:t>11</w:t>
            </w:r>
            <w:r w:rsidR="005E5459">
              <w:rPr>
                <w:noProof/>
                <w:webHidden/>
              </w:rPr>
              <w:fldChar w:fldCharType="end"/>
            </w:r>
          </w:hyperlink>
        </w:p>
        <w:p w14:paraId="113A9618" w14:textId="40A559EE" w:rsidR="005E5459" w:rsidRDefault="0043031D">
          <w:pPr>
            <w:pStyle w:val="Kazalovsebine2"/>
            <w:rPr>
              <w:rFonts w:asciiTheme="minorHAnsi" w:eastAsiaTheme="minorEastAsia" w:hAnsiTheme="minorHAnsi" w:cstheme="minorBidi"/>
              <w:color w:val="auto"/>
              <w:sz w:val="22"/>
              <w:szCs w:val="22"/>
            </w:rPr>
          </w:pPr>
          <w:hyperlink w:anchor="_Toc175637239" w:history="1">
            <w:r w:rsidR="005E5459" w:rsidRPr="00C72C52">
              <w:rPr>
                <w:rStyle w:val="Hiperpovezava"/>
                <w14:scene3d>
                  <w14:camera w14:prst="orthographicFront"/>
                  <w14:lightRig w14:rig="threePt" w14:dir="t">
                    <w14:rot w14:lat="0" w14:lon="0" w14:rev="0"/>
                  </w14:lightRig>
                </w14:scene3d>
              </w:rPr>
              <w:t>10.3</w:t>
            </w:r>
            <w:r w:rsidR="005E5459">
              <w:rPr>
                <w:rFonts w:asciiTheme="minorHAnsi" w:eastAsiaTheme="minorEastAsia" w:hAnsiTheme="minorHAnsi" w:cstheme="minorBidi"/>
                <w:color w:val="auto"/>
                <w:sz w:val="22"/>
                <w:szCs w:val="22"/>
              </w:rPr>
              <w:tab/>
            </w:r>
            <w:r w:rsidR="005E5459" w:rsidRPr="00C72C52">
              <w:rPr>
                <w:rStyle w:val="Hiperpovezava"/>
              </w:rPr>
              <w:t>Druga določila za pripravo ponudbe</w:t>
            </w:r>
            <w:r w:rsidR="005E5459">
              <w:rPr>
                <w:webHidden/>
              </w:rPr>
              <w:tab/>
            </w:r>
            <w:r w:rsidR="005E5459">
              <w:rPr>
                <w:webHidden/>
              </w:rPr>
              <w:fldChar w:fldCharType="begin"/>
            </w:r>
            <w:r w:rsidR="005E5459">
              <w:rPr>
                <w:webHidden/>
              </w:rPr>
              <w:instrText xml:space="preserve"> PAGEREF _Toc175637239 \h </w:instrText>
            </w:r>
            <w:r w:rsidR="005E5459">
              <w:rPr>
                <w:webHidden/>
              </w:rPr>
            </w:r>
            <w:r w:rsidR="005E5459">
              <w:rPr>
                <w:webHidden/>
              </w:rPr>
              <w:fldChar w:fldCharType="separate"/>
            </w:r>
            <w:r w:rsidR="008723D8">
              <w:rPr>
                <w:webHidden/>
              </w:rPr>
              <w:t>12</w:t>
            </w:r>
            <w:r w:rsidR="005E5459">
              <w:rPr>
                <w:webHidden/>
              </w:rPr>
              <w:fldChar w:fldCharType="end"/>
            </w:r>
          </w:hyperlink>
        </w:p>
        <w:p w14:paraId="0F9CDAD5" w14:textId="45E793A4" w:rsidR="005E5459" w:rsidRDefault="0043031D">
          <w:pPr>
            <w:pStyle w:val="Kazalovsebine3"/>
            <w:tabs>
              <w:tab w:val="left" w:pos="1760"/>
            </w:tabs>
            <w:rPr>
              <w:rFonts w:asciiTheme="minorHAnsi" w:eastAsiaTheme="minorEastAsia" w:hAnsiTheme="minorHAnsi" w:cstheme="minorBidi"/>
              <w:noProof/>
              <w:sz w:val="22"/>
            </w:rPr>
          </w:pPr>
          <w:hyperlink w:anchor="_Toc175637240" w:history="1">
            <w:r w:rsidR="005E5459" w:rsidRPr="00C72C52">
              <w:rPr>
                <w:rStyle w:val="Hiperpovezava"/>
                <w:noProof/>
                <w14:scene3d>
                  <w14:camera w14:prst="orthographicFront"/>
                  <w14:lightRig w14:rig="threePt" w14:dir="t">
                    <w14:rot w14:lat="0" w14:lon="0" w14:rev="0"/>
                  </w14:lightRig>
                </w14:scene3d>
              </w:rPr>
              <w:t>10.3.1</w:t>
            </w:r>
            <w:r w:rsidR="005E5459">
              <w:rPr>
                <w:rFonts w:asciiTheme="minorHAnsi" w:eastAsiaTheme="minorEastAsia" w:hAnsiTheme="minorHAnsi" w:cstheme="minorBidi"/>
                <w:noProof/>
                <w:sz w:val="22"/>
              </w:rPr>
              <w:tab/>
            </w:r>
            <w:r w:rsidR="005E5459" w:rsidRPr="00C72C52">
              <w:rPr>
                <w:rStyle w:val="Hiperpovezava"/>
                <w:noProof/>
              </w:rPr>
              <w:t>Jezik</w:t>
            </w:r>
            <w:r w:rsidR="005E5459">
              <w:rPr>
                <w:noProof/>
                <w:webHidden/>
              </w:rPr>
              <w:tab/>
            </w:r>
            <w:r w:rsidR="005E5459">
              <w:rPr>
                <w:noProof/>
                <w:webHidden/>
              </w:rPr>
              <w:fldChar w:fldCharType="begin"/>
            </w:r>
            <w:r w:rsidR="005E5459">
              <w:rPr>
                <w:noProof/>
                <w:webHidden/>
              </w:rPr>
              <w:instrText xml:space="preserve"> PAGEREF _Toc175637240 \h </w:instrText>
            </w:r>
            <w:r w:rsidR="005E5459">
              <w:rPr>
                <w:noProof/>
                <w:webHidden/>
              </w:rPr>
            </w:r>
            <w:r w:rsidR="005E5459">
              <w:rPr>
                <w:noProof/>
                <w:webHidden/>
              </w:rPr>
              <w:fldChar w:fldCharType="separate"/>
            </w:r>
            <w:r w:rsidR="008723D8">
              <w:rPr>
                <w:noProof/>
                <w:webHidden/>
              </w:rPr>
              <w:t>12</w:t>
            </w:r>
            <w:r w:rsidR="005E5459">
              <w:rPr>
                <w:noProof/>
                <w:webHidden/>
              </w:rPr>
              <w:fldChar w:fldCharType="end"/>
            </w:r>
          </w:hyperlink>
        </w:p>
        <w:p w14:paraId="0F83D521" w14:textId="0ADED067" w:rsidR="005E5459" w:rsidRDefault="0043031D">
          <w:pPr>
            <w:pStyle w:val="Kazalovsebine3"/>
            <w:tabs>
              <w:tab w:val="left" w:pos="1760"/>
            </w:tabs>
            <w:rPr>
              <w:rFonts w:asciiTheme="minorHAnsi" w:eastAsiaTheme="minorEastAsia" w:hAnsiTheme="minorHAnsi" w:cstheme="minorBidi"/>
              <w:noProof/>
              <w:sz w:val="22"/>
            </w:rPr>
          </w:pPr>
          <w:hyperlink w:anchor="_Toc175637241" w:history="1">
            <w:r w:rsidR="005E5459" w:rsidRPr="00C72C52">
              <w:rPr>
                <w:rStyle w:val="Hiperpovezava"/>
                <w:noProof/>
                <w14:scene3d>
                  <w14:camera w14:prst="orthographicFront"/>
                  <w14:lightRig w14:rig="threePt" w14:dir="t">
                    <w14:rot w14:lat="0" w14:lon="0" w14:rev="0"/>
                  </w14:lightRig>
                </w14:scene3d>
              </w:rPr>
              <w:t>10.3.2</w:t>
            </w:r>
            <w:r w:rsidR="005E5459">
              <w:rPr>
                <w:rFonts w:asciiTheme="minorHAnsi" w:eastAsiaTheme="minorEastAsia" w:hAnsiTheme="minorHAnsi" w:cstheme="minorBidi"/>
                <w:noProof/>
                <w:sz w:val="22"/>
              </w:rPr>
              <w:tab/>
            </w:r>
            <w:r w:rsidR="005E5459" w:rsidRPr="00C72C52">
              <w:rPr>
                <w:rStyle w:val="Hiperpovezava"/>
                <w:noProof/>
              </w:rPr>
              <w:t>Veljavnost ponudbe</w:t>
            </w:r>
            <w:r w:rsidR="005E5459">
              <w:rPr>
                <w:noProof/>
                <w:webHidden/>
              </w:rPr>
              <w:tab/>
            </w:r>
            <w:r w:rsidR="005E5459">
              <w:rPr>
                <w:noProof/>
                <w:webHidden/>
              </w:rPr>
              <w:fldChar w:fldCharType="begin"/>
            </w:r>
            <w:r w:rsidR="005E5459">
              <w:rPr>
                <w:noProof/>
                <w:webHidden/>
              </w:rPr>
              <w:instrText xml:space="preserve"> PAGEREF _Toc175637241 \h </w:instrText>
            </w:r>
            <w:r w:rsidR="005E5459">
              <w:rPr>
                <w:noProof/>
                <w:webHidden/>
              </w:rPr>
            </w:r>
            <w:r w:rsidR="005E5459">
              <w:rPr>
                <w:noProof/>
                <w:webHidden/>
              </w:rPr>
              <w:fldChar w:fldCharType="separate"/>
            </w:r>
            <w:r w:rsidR="008723D8">
              <w:rPr>
                <w:noProof/>
                <w:webHidden/>
              </w:rPr>
              <w:t>12</w:t>
            </w:r>
            <w:r w:rsidR="005E5459">
              <w:rPr>
                <w:noProof/>
                <w:webHidden/>
              </w:rPr>
              <w:fldChar w:fldCharType="end"/>
            </w:r>
          </w:hyperlink>
        </w:p>
        <w:p w14:paraId="4F940BDC" w14:textId="5DF42D37" w:rsidR="005E5459" w:rsidRDefault="0043031D">
          <w:pPr>
            <w:pStyle w:val="Kazalovsebine3"/>
            <w:tabs>
              <w:tab w:val="left" w:pos="1760"/>
            </w:tabs>
            <w:rPr>
              <w:rFonts w:asciiTheme="minorHAnsi" w:eastAsiaTheme="minorEastAsia" w:hAnsiTheme="minorHAnsi" w:cstheme="minorBidi"/>
              <w:noProof/>
              <w:sz w:val="22"/>
            </w:rPr>
          </w:pPr>
          <w:hyperlink w:anchor="_Toc175637242" w:history="1">
            <w:r w:rsidR="005E5459" w:rsidRPr="00C72C52">
              <w:rPr>
                <w:rStyle w:val="Hiperpovezava"/>
                <w:noProof/>
                <w14:scene3d>
                  <w14:camera w14:prst="orthographicFront"/>
                  <w14:lightRig w14:rig="threePt" w14:dir="t">
                    <w14:rot w14:lat="0" w14:lon="0" w14:rev="0"/>
                  </w14:lightRig>
                </w14:scene3d>
              </w:rPr>
              <w:t>10.3.3</w:t>
            </w:r>
            <w:r w:rsidR="005E5459">
              <w:rPr>
                <w:rFonts w:asciiTheme="minorHAnsi" w:eastAsiaTheme="minorEastAsia" w:hAnsiTheme="minorHAnsi" w:cstheme="minorBidi"/>
                <w:noProof/>
                <w:sz w:val="22"/>
              </w:rPr>
              <w:tab/>
            </w:r>
            <w:r w:rsidR="005E5459" w:rsidRPr="00C72C52">
              <w:rPr>
                <w:rStyle w:val="Hiperpovezava"/>
                <w:noProof/>
              </w:rPr>
              <w:t>Skupna ponudba</w:t>
            </w:r>
            <w:r w:rsidR="005E5459">
              <w:rPr>
                <w:noProof/>
                <w:webHidden/>
              </w:rPr>
              <w:tab/>
            </w:r>
            <w:r w:rsidR="005E5459">
              <w:rPr>
                <w:noProof/>
                <w:webHidden/>
              </w:rPr>
              <w:fldChar w:fldCharType="begin"/>
            </w:r>
            <w:r w:rsidR="005E5459">
              <w:rPr>
                <w:noProof/>
                <w:webHidden/>
              </w:rPr>
              <w:instrText xml:space="preserve"> PAGEREF _Toc175637242 \h </w:instrText>
            </w:r>
            <w:r w:rsidR="005E5459">
              <w:rPr>
                <w:noProof/>
                <w:webHidden/>
              </w:rPr>
            </w:r>
            <w:r w:rsidR="005E5459">
              <w:rPr>
                <w:noProof/>
                <w:webHidden/>
              </w:rPr>
              <w:fldChar w:fldCharType="separate"/>
            </w:r>
            <w:r w:rsidR="008723D8">
              <w:rPr>
                <w:noProof/>
                <w:webHidden/>
              </w:rPr>
              <w:t>12</w:t>
            </w:r>
            <w:r w:rsidR="005E5459">
              <w:rPr>
                <w:noProof/>
                <w:webHidden/>
              </w:rPr>
              <w:fldChar w:fldCharType="end"/>
            </w:r>
          </w:hyperlink>
        </w:p>
        <w:p w14:paraId="7D97CB96" w14:textId="161BFE72" w:rsidR="005E5459" w:rsidRDefault="0043031D">
          <w:pPr>
            <w:pStyle w:val="Kazalovsebine3"/>
            <w:tabs>
              <w:tab w:val="left" w:pos="1760"/>
            </w:tabs>
            <w:rPr>
              <w:rFonts w:asciiTheme="minorHAnsi" w:eastAsiaTheme="minorEastAsia" w:hAnsiTheme="minorHAnsi" w:cstheme="minorBidi"/>
              <w:noProof/>
              <w:sz w:val="22"/>
            </w:rPr>
          </w:pPr>
          <w:hyperlink w:anchor="_Toc175637243" w:history="1">
            <w:r w:rsidR="005E5459" w:rsidRPr="00C72C52">
              <w:rPr>
                <w:rStyle w:val="Hiperpovezava"/>
                <w:noProof/>
                <w14:scene3d>
                  <w14:camera w14:prst="orthographicFront"/>
                  <w14:lightRig w14:rig="threePt" w14:dir="t">
                    <w14:rot w14:lat="0" w14:lon="0" w14:rev="0"/>
                  </w14:lightRig>
                </w14:scene3d>
              </w:rPr>
              <w:t>10.3.4</w:t>
            </w:r>
            <w:r w:rsidR="005E5459">
              <w:rPr>
                <w:rFonts w:asciiTheme="minorHAnsi" w:eastAsiaTheme="minorEastAsia" w:hAnsiTheme="minorHAnsi" w:cstheme="minorBidi"/>
                <w:noProof/>
                <w:sz w:val="22"/>
              </w:rPr>
              <w:tab/>
            </w:r>
            <w:r w:rsidR="005E5459" w:rsidRPr="00C72C52">
              <w:rPr>
                <w:rStyle w:val="Hiperpovezava"/>
                <w:noProof/>
              </w:rPr>
              <w:t>Ponudba s podizvajalci</w:t>
            </w:r>
            <w:r w:rsidR="005E5459">
              <w:rPr>
                <w:noProof/>
                <w:webHidden/>
              </w:rPr>
              <w:tab/>
            </w:r>
            <w:r w:rsidR="005E5459">
              <w:rPr>
                <w:noProof/>
                <w:webHidden/>
              </w:rPr>
              <w:fldChar w:fldCharType="begin"/>
            </w:r>
            <w:r w:rsidR="005E5459">
              <w:rPr>
                <w:noProof/>
                <w:webHidden/>
              </w:rPr>
              <w:instrText xml:space="preserve"> PAGEREF _Toc175637243 \h </w:instrText>
            </w:r>
            <w:r w:rsidR="005E5459">
              <w:rPr>
                <w:noProof/>
                <w:webHidden/>
              </w:rPr>
            </w:r>
            <w:r w:rsidR="005E5459">
              <w:rPr>
                <w:noProof/>
                <w:webHidden/>
              </w:rPr>
              <w:fldChar w:fldCharType="separate"/>
            </w:r>
            <w:r w:rsidR="008723D8">
              <w:rPr>
                <w:noProof/>
                <w:webHidden/>
              </w:rPr>
              <w:t>12</w:t>
            </w:r>
            <w:r w:rsidR="005E5459">
              <w:rPr>
                <w:noProof/>
                <w:webHidden/>
              </w:rPr>
              <w:fldChar w:fldCharType="end"/>
            </w:r>
          </w:hyperlink>
        </w:p>
        <w:p w14:paraId="436A436F" w14:textId="2A3409B9" w:rsidR="005E5459" w:rsidRDefault="0043031D">
          <w:pPr>
            <w:pStyle w:val="Kazalovsebine3"/>
            <w:tabs>
              <w:tab w:val="left" w:pos="1760"/>
            </w:tabs>
            <w:rPr>
              <w:rFonts w:asciiTheme="minorHAnsi" w:eastAsiaTheme="minorEastAsia" w:hAnsiTheme="minorHAnsi" w:cstheme="minorBidi"/>
              <w:noProof/>
              <w:sz w:val="22"/>
            </w:rPr>
          </w:pPr>
          <w:hyperlink w:anchor="_Toc175637244" w:history="1">
            <w:r w:rsidR="005E5459" w:rsidRPr="00C72C52">
              <w:rPr>
                <w:rStyle w:val="Hiperpovezava"/>
                <w:noProof/>
                <w14:scene3d>
                  <w14:camera w14:prst="orthographicFront"/>
                  <w14:lightRig w14:rig="threePt" w14:dir="t">
                    <w14:rot w14:lat="0" w14:lon="0" w14:rev="0"/>
                  </w14:lightRig>
                </w14:scene3d>
              </w:rPr>
              <w:t>10.3.5</w:t>
            </w:r>
            <w:r w:rsidR="005E5459">
              <w:rPr>
                <w:rFonts w:asciiTheme="minorHAnsi" w:eastAsiaTheme="minorEastAsia" w:hAnsiTheme="minorHAnsi" w:cstheme="minorBidi"/>
                <w:noProof/>
                <w:sz w:val="22"/>
              </w:rPr>
              <w:tab/>
            </w:r>
            <w:r w:rsidR="005E5459" w:rsidRPr="00C72C52">
              <w:rPr>
                <w:rStyle w:val="Hiperpovezava"/>
                <w:noProof/>
              </w:rPr>
              <w:t>Uporaba zmogljivosti drugih subjektov</w:t>
            </w:r>
            <w:r w:rsidR="005E5459">
              <w:rPr>
                <w:noProof/>
                <w:webHidden/>
              </w:rPr>
              <w:tab/>
            </w:r>
            <w:r w:rsidR="005E5459">
              <w:rPr>
                <w:noProof/>
                <w:webHidden/>
              </w:rPr>
              <w:fldChar w:fldCharType="begin"/>
            </w:r>
            <w:r w:rsidR="005E5459">
              <w:rPr>
                <w:noProof/>
                <w:webHidden/>
              </w:rPr>
              <w:instrText xml:space="preserve"> PAGEREF _Toc175637244 \h </w:instrText>
            </w:r>
            <w:r w:rsidR="005E5459">
              <w:rPr>
                <w:noProof/>
                <w:webHidden/>
              </w:rPr>
            </w:r>
            <w:r w:rsidR="005E5459">
              <w:rPr>
                <w:noProof/>
                <w:webHidden/>
              </w:rPr>
              <w:fldChar w:fldCharType="separate"/>
            </w:r>
            <w:r w:rsidR="008723D8">
              <w:rPr>
                <w:noProof/>
                <w:webHidden/>
              </w:rPr>
              <w:t>13</w:t>
            </w:r>
            <w:r w:rsidR="005E5459">
              <w:rPr>
                <w:noProof/>
                <w:webHidden/>
              </w:rPr>
              <w:fldChar w:fldCharType="end"/>
            </w:r>
          </w:hyperlink>
        </w:p>
        <w:p w14:paraId="5EA9E299" w14:textId="70B07C61" w:rsidR="005E5459" w:rsidRDefault="0043031D">
          <w:pPr>
            <w:pStyle w:val="Kazalovsebine3"/>
            <w:tabs>
              <w:tab w:val="left" w:pos="1760"/>
            </w:tabs>
            <w:rPr>
              <w:rFonts w:asciiTheme="minorHAnsi" w:eastAsiaTheme="minorEastAsia" w:hAnsiTheme="minorHAnsi" w:cstheme="minorBidi"/>
              <w:noProof/>
              <w:sz w:val="22"/>
            </w:rPr>
          </w:pPr>
          <w:hyperlink w:anchor="_Toc175637245" w:history="1">
            <w:r w:rsidR="005E5459" w:rsidRPr="00C72C52">
              <w:rPr>
                <w:rStyle w:val="Hiperpovezava"/>
                <w:noProof/>
                <w14:scene3d>
                  <w14:camera w14:prst="orthographicFront"/>
                  <w14:lightRig w14:rig="threePt" w14:dir="t">
                    <w14:rot w14:lat="0" w14:lon="0" w14:rev="0"/>
                  </w14:lightRig>
                </w14:scene3d>
              </w:rPr>
              <w:t>10.3.6</w:t>
            </w:r>
            <w:r w:rsidR="005E5459">
              <w:rPr>
                <w:rFonts w:asciiTheme="minorHAnsi" w:eastAsiaTheme="minorEastAsia" w:hAnsiTheme="minorHAnsi" w:cstheme="minorBidi"/>
                <w:noProof/>
                <w:sz w:val="22"/>
              </w:rPr>
              <w:tab/>
            </w:r>
            <w:r w:rsidR="005E5459" w:rsidRPr="00C72C52">
              <w:rPr>
                <w:rStyle w:val="Hiperpovezava"/>
                <w:noProof/>
              </w:rPr>
              <w:t>Tuji gospodarski subjekti</w:t>
            </w:r>
            <w:r w:rsidR="005E5459">
              <w:rPr>
                <w:noProof/>
                <w:webHidden/>
              </w:rPr>
              <w:tab/>
            </w:r>
            <w:r w:rsidR="005E5459">
              <w:rPr>
                <w:noProof/>
                <w:webHidden/>
              </w:rPr>
              <w:fldChar w:fldCharType="begin"/>
            </w:r>
            <w:r w:rsidR="005E5459">
              <w:rPr>
                <w:noProof/>
                <w:webHidden/>
              </w:rPr>
              <w:instrText xml:space="preserve"> PAGEREF _Toc175637245 \h </w:instrText>
            </w:r>
            <w:r w:rsidR="005E5459">
              <w:rPr>
                <w:noProof/>
                <w:webHidden/>
              </w:rPr>
            </w:r>
            <w:r w:rsidR="005E5459">
              <w:rPr>
                <w:noProof/>
                <w:webHidden/>
              </w:rPr>
              <w:fldChar w:fldCharType="separate"/>
            </w:r>
            <w:r w:rsidR="008723D8">
              <w:rPr>
                <w:noProof/>
                <w:webHidden/>
              </w:rPr>
              <w:t>13</w:t>
            </w:r>
            <w:r w:rsidR="005E5459">
              <w:rPr>
                <w:noProof/>
                <w:webHidden/>
              </w:rPr>
              <w:fldChar w:fldCharType="end"/>
            </w:r>
          </w:hyperlink>
        </w:p>
        <w:p w14:paraId="3666E94A" w14:textId="3ECABCC1" w:rsidR="005E5459" w:rsidRDefault="0043031D">
          <w:pPr>
            <w:pStyle w:val="Kazalovsebine3"/>
            <w:tabs>
              <w:tab w:val="left" w:pos="1760"/>
            </w:tabs>
            <w:rPr>
              <w:rFonts w:asciiTheme="minorHAnsi" w:eastAsiaTheme="minorEastAsia" w:hAnsiTheme="minorHAnsi" w:cstheme="minorBidi"/>
              <w:noProof/>
              <w:sz w:val="22"/>
            </w:rPr>
          </w:pPr>
          <w:hyperlink w:anchor="_Toc175637246" w:history="1">
            <w:r w:rsidR="005E5459" w:rsidRPr="00C72C52">
              <w:rPr>
                <w:rStyle w:val="Hiperpovezava"/>
                <w:rFonts w:eastAsia="Calibri"/>
                <w:noProof/>
                <w14:scene3d>
                  <w14:camera w14:prst="orthographicFront"/>
                  <w14:lightRig w14:rig="threePt" w14:dir="t">
                    <w14:rot w14:lat="0" w14:lon="0" w14:rev="0"/>
                  </w14:lightRig>
                </w14:scene3d>
              </w:rPr>
              <w:t>10.3.7</w:t>
            </w:r>
            <w:r w:rsidR="005E5459">
              <w:rPr>
                <w:rFonts w:asciiTheme="minorHAnsi" w:eastAsiaTheme="minorEastAsia" w:hAnsiTheme="minorHAnsi" w:cstheme="minorBidi"/>
                <w:noProof/>
                <w:sz w:val="22"/>
              </w:rPr>
              <w:tab/>
            </w:r>
            <w:r w:rsidR="005E5459" w:rsidRPr="00C72C52">
              <w:rPr>
                <w:rStyle w:val="Hiperpovezava"/>
                <w:rFonts w:eastAsia="Calibri"/>
                <w:noProof/>
              </w:rPr>
              <w:t>Variantne ponudbe</w:t>
            </w:r>
            <w:r w:rsidR="005E5459">
              <w:rPr>
                <w:noProof/>
                <w:webHidden/>
              </w:rPr>
              <w:tab/>
            </w:r>
            <w:r w:rsidR="005E5459">
              <w:rPr>
                <w:noProof/>
                <w:webHidden/>
              </w:rPr>
              <w:fldChar w:fldCharType="begin"/>
            </w:r>
            <w:r w:rsidR="005E5459">
              <w:rPr>
                <w:noProof/>
                <w:webHidden/>
              </w:rPr>
              <w:instrText xml:space="preserve"> PAGEREF _Toc175637246 \h </w:instrText>
            </w:r>
            <w:r w:rsidR="005E5459">
              <w:rPr>
                <w:noProof/>
                <w:webHidden/>
              </w:rPr>
            </w:r>
            <w:r w:rsidR="005E5459">
              <w:rPr>
                <w:noProof/>
                <w:webHidden/>
              </w:rPr>
              <w:fldChar w:fldCharType="separate"/>
            </w:r>
            <w:r w:rsidR="008723D8">
              <w:rPr>
                <w:noProof/>
                <w:webHidden/>
              </w:rPr>
              <w:t>14</w:t>
            </w:r>
            <w:r w:rsidR="005E5459">
              <w:rPr>
                <w:noProof/>
                <w:webHidden/>
              </w:rPr>
              <w:fldChar w:fldCharType="end"/>
            </w:r>
          </w:hyperlink>
        </w:p>
        <w:p w14:paraId="25109054" w14:textId="49821F8D" w:rsidR="005E5459" w:rsidRDefault="0043031D">
          <w:pPr>
            <w:pStyle w:val="Kazalovsebine1"/>
            <w:rPr>
              <w:rFonts w:asciiTheme="minorHAnsi" w:eastAsiaTheme="minorEastAsia" w:hAnsiTheme="minorHAnsi" w:cstheme="minorBidi"/>
              <w:bCs w:val="0"/>
              <w:caps w:val="0"/>
              <w:sz w:val="22"/>
              <w:szCs w:val="22"/>
            </w:rPr>
          </w:pPr>
          <w:hyperlink w:anchor="_Toc175637247" w:history="1">
            <w:r w:rsidR="005E5459" w:rsidRPr="00C72C52">
              <w:rPr>
                <w:rStyle w:val="Hiperpovezava"/>
              </w:rPr>
              <w:t>11</w:t>
            </w:r>
            <w:r w:rsidR="005E5459">
              <w:rPr>
                <w:rFonts w:asciiTheme="minorHAnsi" w:eastAsiaTheme="minorEastAsia" w:hAnsiTheme="minorHAnsi" w:cstheme="minorBidi"/>
                <w:bCs w:val="0"/>
                <w:caps w:val="0"/>
                <w:sz w:val="22"/>
                <w:szCs w:val="22"/>
              </w:rPr>
              <w:tab/>
            </w:r>
            <w:r w:rsidR="005E5459" w:rsidRPr="00C72C52">
              <w:rPr>
                <w:rStyle w:val="Hiperpovezava"/>
              </w:rPr>
              <w:t>FINANČNA ZAVAROVANJA</w:t>
            </w:r>
            <w:r w:rsidR="005E5459">
              <w:rPr>
                <w:webHidden/>
              </w:rPr>
              <w:tab/>
            </w:r>
            <w:r w:rsidR="005E5459">
              <w:rPr>
                <w:webHidden/>
              </w:rPr>
              <w:fldChar w:fldCharType="begin"/>
            </w:r>
            <w:r w:rsidR="005E5459">
              <w:rPr>
                <w:webHidden/>
              </w:rPr>
              <w:instrText xml:space="preserve"> PAGEREF _Toc175637247 \h </w:instrText>
            </w:r>
            <w:r w:rsidR="005E5459">
              <w:rPr>
                <w:webHidden/>
              </w:rPr>
            </w:r>
            <w:r w:rsidR="005E5459">
              <w:rPr>
                <w:webHidden/>
              </w:rPr>
              <w:fldChar w:fldCharType="separate"/>
            </w:r>
            <w:r w:rsidR="008723D8">
              <w:rPr>
                <w:webHidden/>
              </w:rPr>
              <w:t>14</w:t>
            </w:r>
            <w:r w:rsidR="005E5459">
              <w:rPr>
                <w:webHidden/>
              </w:rPr>
              <w:fldChar w:fldCharType="end"/>
            </w:r>
          </w:hyperlink>
        </w:p>
        <w:p w14:paraId="077DB532" w14:textId="3ACEDD47" w:rsidR="005E5459" w:rsidRDefault="0043031D">
          <w:pPr>
            <w:pStyle w:val="Kazalovsebine2"/>
            <w:rPr>
              <w:rFonts w:asciiTheme="minorHAnsi" w:eastAsiaTheme="minorEastAsia" w:hAnsiTheme="minorHAnsi" w:cstheme="minorBidi"/>
              <w:color w:val="auto"/>
              <w:sz w:val="22"/>
              <w:szCs w:val="22"/>
            </w:rPr>
          </w:pPr>
          <w:hyperlink w:anchor="_Toc175637248" w:history="1">
            <w:r w:rsidR="005E5459" w:rsidRPr="00C72C52">
              <w:rPr>
                <w:rStyle w:val="Hiperpovezava"/>
                <w14:scene3d>
                  <w14:camera w14:prst="orthographicFront"/>
                  <w14:lightRig w14:rig="threePt" w14:dir="t">
                    <w14:rot w14:lat="0" w14:lon="0" w14:rev="0"/>
                  </w14:lightRig>
                </w14:scene3d>
              </w:rPr>
              <w:t>11.1</w:t>
            </w:r>
            <w:r w:rsidR="005E5459">
              <w:rPr>
                <w:rFonts w:asciiTheme="minorHAnsi" w:eastAsiaTheme="minorEastAsia" w:hAnsiTheme="minorHAnsi" w:cstheme="minorBidi"/>
                <w:color w:val="auto"/>
                <w:sz w:val="22"/>
                <w:szCs w:val="22"/>
              </w:rPr>
              <w:tab/>
            </w:r>
            <w:r w:rsidR="005E5459" w:rsidRPr="00C72C52">
              <w:rPr>
                <w:rStyle w:val="Hiperpovezava"/>
              </w:rPr>
              <w:t>Dobra izvedba pogodbenih obveznosti</w:t>
            </w:r>
            <w:r w:rsidR="005E5459">
              <w:rPr>
                <w:webHidden/>
              </w:rPr>
              <w:tab/>
            </w:r>
            <w:r w:rsidR="005E5459">
              <w:rPr>
                <w:webHidden/>
              </w:rPr>
              <w:fldChar w:fldCharType="begin"/>
            </w:r>
            <w:r w:rsidR="005E5459">
              <w:rPr>
                <w:webHidden/>
              </w:rPr>
              <w:instrText xml:space="preserve"> PAGEREF _Toc175637248 \h </w:instrText>
            </w:r>
            <w:r w:rsidR="005E5459">
              <w:rPr>
                <w:webHidden/>
              </w:rPr>
            </w:r>
            <w:r w:rsidR="005E5459">
              <w:rPr>
                <w:webHidden/>
              </w:rPr>
              <w:fldChar w:fldCharType="separate"/>
            </w:r>
            <w:r w:rsidR="008723D8">
              <w:rPr>
                <w:webHidden/>
              </w:rPr>
              <w:t>14</w:t>
            </w:r>
            <w:r w:rsidR="005E5459">
              <w:rPr>
                <w:webHidden/>
              </w:rPr>
              <w:fldChar w:fldCharType="end"/>
            </w:r>
          </w:hyperlink>
        </w:p>
        <w:p w14:paraId="7C9CE7FF" w14:textId="3302A43D" w:rsidR="005E5459" w:rsidRDefault="0043031D">
          <w:pPr>
            <w:pStyle w:val="Kazalovsebine1"/>
            <w:rPr>
              <w:rFonts w:asciiTheme="minorHAnsi" w:eastAsiaTheme="minorEastAsia" w:hAnsiTheme="minorHAnsi" w:cstheme="minorBidi"/>
              <w:bCs w:val="0"/>
              <w:caps w:val="0"/>
              <w:sz w:val="22"/>
              <w:szCs w:val="22"/>
            </w:rPr>
          </w:pPr>
          <w:hyperlink w:anchor="_Toc175637249" w:history="1">
            <w:r w:rsidR="005E5459" w:rsidRPr="00C72C52">
              <w:rPr>
                <w:rStyle w:val="Hiperpovezava"/>
              </w:rPr>
              <w:t>12</w:t>
            </w:r>
            <w:r w:rsidR="005E5459">
              <w:rPr>
                <w:rFonts w:asciiTheme="minorHAnsi" w:eastAsiaTheme="minorEastAsia" w:hAnsiTheme="minorHAnsi" w:cstheme="minorBidi"/>
                <w:bCs w:val="0"/>
                <w:caps w:val="0"/>
                <w:sz w:val="22"/>
                <w:szCs w:val="22"/>
              </w:rPr>
              <w:tab/>
            </w:r>
            <w:r w:rsidR="005E5459" w:rsidRPr="00C72C52">
              <w:rPr>
                <w:rStyle w:val="Hiperpovezava"/>
              </w:rPr>
              <w:t>OSTALA DOLOČILA V ZVEZI S POSTOPKOM JAVNEGA NAROČILA</w:t>
            </w:r>
            <w:r w:rsidR="005E5459">
              <w:rPr>
                <w:webHidden/>
              </w:rPr>
              <w:tab/>
            </w:r>
            <w:r w:rsidR="005E5459">
              <w:rPr>
                <w:webHidden/>
              </w:rPr>
              <w:fldChar w:fldCharType="begin"/>
            </w:r>
            <w:r w:rsidR="005E5459">
              <w:rPr>
                <w:webHidden/>
              </w:rPr>
              <w:instrText xml:space="preserve"> PAGEREF _Toc175637249 \h </w:instrText>
            </w:r>
            <w:r w:rsidR="005E5459">
              <w:rPr>
                <w:webHidden/>
              </w:rPr>
            </w:r>
            <w:r w:rsidR="005E5459">
              <w:rPr>
                <w:webHidden/>
              </w:rPr>
              <w:fldChar w:fldCharType="separate"/>
            </w:r>
            <w:r w:rsidR="008723D8">
              <w:rPr>
                <w:webHidden/>
              </w:rPr>
              <w:t>15</w:t>
            </w:r>
            <w:r w:rsidR="005E5459">
              <w:rPr>
                <w:webHidden/>
              </w:rPr>
              <w:fldChar w:fldCharType="end"/>
            </w:r>
          </w:hyperlink>
        </w:p>
        <w:p w14:paraId="2A7D219E" w14:textId="0E1782B0" w:rsidR="005E5459" w:rsidRDefault="0043031D">
          <w:pPr>
            <w:pStyle w:val="Kazalovsebine2"/>
            <w:rPr>
              <w:rFonts w:asciiTheme="minorHAnsi" w:eastAsiaTheme="minorEastAsia" w:hAnsiTheme="minorHAnsi" w:cstheme="minorBidi"/>
              <w:color w:val="auto"/>
              <w:sz w:val="22"/>
              <w:szCs w:val="22"/>
            </w:rPr>
          </w:pPr>
          <w:hyperlink w:anchor="_Toc175637250" w:history="1">
            <w:r w:rsidR="005E5459" w:rsidRPr="00C72C52">
              <w:rPr>
                <w:rStyle w:val="Hiperpovezava"/>
                <w14:scene3d>
                  <w14:camera w14:prst="orthographicFront"/>
                  <w14:lightRig w14:rig="threePt" w14:dir="t">
                    <w14:rot w14:lat="0" w14:lon="0" w14:rev="0"/>
                  </w14:lightRig>
                </w14:scene3d>
              </w:rPr>
              <w:t>12.1</w:t>
            </w:r>
            <w:r w:rsidR="005E5459">
              <w:rPr>
                <w:rFonts w:asciiTheme="minorHAnsi" w:eastAsiaTheme="minorEastAsia" w:hAnsiTheme="minorHAnsi" w:cstheme="minorBidi"/>
                <w:color w:val="auto"/>
                <w:sz w:val="22"/>
                <w:szCs w:val="22"/>
              </w:rPr>
              <w:tab/>
            </w:r>
            <w:r w:rsidR="005E5459" w:rsidRPr="00C72C52">
              <w:rPr>
                <w:rStyle w:val="Hiperpovezava"/>
              </w:rPr>
              <w:t>Obvestilo o odločitvi o oddaji naročila</w:t>
            </w:r>
            <w:r w:rsidR="005E5459">
              <w:rPr>
                <w:webHidden/>
              </w:rPr>
              <w:tab/>
            </w:r>
            <w:r w:rsidR="005E5459">
              <w:rPr>
                <w:webHidden/>
              </w:rPr>
              <w:fldChar w:fldCharType="begin"/>
            </w:r>
            <w:r w:rsidR="005E5459">
              <w:rPr>
                <w:webHidden/>
              </w:rPr>
              <w:instrText xml:space="preserve"> PAGEREF _Toc175637250 \h </w:instrText>
            </w:r>
            <w:r w:rsidR="005E5459">
              <w:rPr>
                <w:webHidden/>
              </w:rPr>
            </w:r>
            <w:r w:rsidR="005E5459">
              <w:rPr>
                <w:webHidden/>
              </w:rPr>
              <w:fldChar w:fldCharType="separate"/>
            </w:r>
            <w:r w:rsidR="008723D8">
              <w:rPr>
                <w:webHidden/>
              </w:rPr>
              <w:t>15</w:t>
            </w:r>
            <w:r w:rsidR="005E5459">
              <w:rPr>
                <w:webHidden/>
              </w:rPr>
              <w:fldChar w:fldCharType="end"/>
            </w:r>
          </w:hyperlink>
        </w:p>
        <w:p w14:paraId="1D7F672B" w14:textId="049DE51D" w:rsidR="005E5459" w:rsidRDefault="0043031D">
          <w:pPr>
            <w:pStyle w:val="Kazalovsebine2"/>
            <w:rPr>
              <w:rFonts w:asciiTheme="minorHAnsi" w:eastAsiaTheme="minorEastAsia" w:hAnsiTheme="minorHAnsi" w:cstheme="minorBidi"/>
              <w:color w:val="auto"/>
              <w:sz w:val="22"/>
              <w:szCs w:val="22"/>
            </w:rPr>
          </w:pPr>
          <w:hyperlink w:anchor="_Toc175637251" w:history="1">
            <w:r w:rsidR="005E5459" w:rsidRPr="00C72C52">
              <w:rPr>
                <w:rStyle w:val="Hiperpovezava"/>
                <w14:scene3d>
                  <w14:camera w14:prst="orthographicFront"/>
                  <w14:lightRig w14:rig="threePt" w14:dir="t">
                    <w14:rot w14:lat="0" w14:lon="0" w14:rev="0"/>
                  </w14:lightRig>
                </w14:scene3d>
              </w:rPr>
              <w:t>12.2</w:t>
            </w:r>
            <w:r w:rsidR="005E5459">
              <w:rPr>
                <w:rFonts w:asciiTheme="minorHAnsi" w:eastAsiaTheme="minorEastAsia" w:hAnsiTheme="minorHAnsi" w:cstheme="minorBidi"/>
                <w:color w:val="auto"/>
                <w:sz w:val="22"/>
                <w:szCs w:val="22"/>
              </w:rPr>
              <w:tab/>
            </w:r>
            <w:r w:rsidR="005E5459" w:rsidRPr="00C72C52">
              <w:rPr>
                <w:rStyle w:val="Hiperpovezava"/>
              </w:rPr>
              <w:t>Sklenitev pogodbe</w:t>
            </w:r>
            <w:r w:rsidR="005E5459">
              <w:rPr>
                <w:webHidden/>
              </w:rPr>
              <w:tab/>
            </w:r>
            <w:r w:rsidR="005E5459">
              <w:rPr>
                <w:webHidden/>
              </w:rPr>
              <w:fldChar w:fldCharType="begin"/>
            </w:r>
            <w:r w:rsidR="005E5459">
              <w:rPr>
                <w:webHidden/>
              </w:rPr>
              <w:instrText xml:space="preserve"> PAGEREF _Toc175637251 \h </w:instrText>
            </w:r>
            <w:r w:rsidR="005E5459">
              <w:rPr>
                <w:webHidden/>
              </w:rPr>
            </w:r>
            <w:r w:rsidR="005E5459">
              <w:rPr>
                <w:webHidden/>
              </w:rPr>
              <w:fldChar w:fldCharType="separate"/>
            </w:r>
            <w:r w:rsidR="008723D8">
              <w:rPr>
                <w:webHidden/>
              </w:rPr>
              <w:t>15</w:t>
            </w:r>
            <w:r w:rsidR="005E5459">
              <w:rPr>
                <w:webHidden/>
              </w:rPr>
              <w:fldChar w:fldCharType="end"/>
            </w:r>
          </w:hyperlink>
        </w:p>
        <w:p w14:paraId="3BA59C03" w14:textId="11A8A443" w:rsidR="005E5459" w:rsidRDefault="0043031D">
          <w:pPr>
            <w:pStyle w:val="Kazalovsebine2"/>
            <w:rPr>
              <w:rFonts w:asciiTheme="minorHAnsi" w:eastAsiaTheme="minorEastAsia" w:hAnsiTheme="minorHAnsi" w:cstheme="minorBidi"/>
              <w:color w:val="auto"/>
              <w:sz w:val="22"/>
              <w:szCs w:val="22"/>
            </w:rPr>
          </w:pPr>
          <w:hyperlink w:anchor="_Toc175637252" w:history="1">
            <w:r w:rsidR="005E5459" w:rsidRPr="00C72C52">
              <w:rPr>
                <w:rStyle w:val="Hiperpovezava"/>
                <w14:scene3d>
                  <w14:camera w14:prst="orthographicFront"/>
                  <w14:lightRig w14:rig="threePt" w14:dir="t">
                    <w14:rot w14:lat="0" w14:lon="0" w14:rev="0"/>
                  </w14:lightRig>
                </w14:scene3d>
              </w:rPr>
              <w:t>12.3</w:t>
            </w:r>
            <w:r w:rsidR="005E5459">
              <w:rPr>
                <w:rFonts w:asciiTheme="minorHAnsi" w:eastAsiaTheme="minorEastAsia" w:hAnsiTheme="minorHAnsi" w:cstheme="minorBidi"/>
                <w:color w:val="auto"/>
                <w:sz w:val="22"/>
                <w:szCs w:val="22"/>
              </w:rPr>
              <w:tab/>
            </w:r>
            <w:r w:rsidR="005E5459" w:rsidRPr="00C72C52">
              <w:rPr>
                <w:rStyle w:val="Hiperpovezava"/>
              </w:rPr>
              <w:t>Predčasno prenehanje pogodbe</w:t>
            </w:r>
            <w:r w:rsidR="005E5459">
              <w:rPr>
                <w:webHidden/>
              </w:rPr>
              <w:tab/>
            </w:r>
            <w:r w:rsidR="005E5459">
              <w:rPr>
                <w:webHidden/>
              </w:rPr>
              <w:fldChar w:fldCharType="begin"/>
            </w:r>
            <w:r w:rsidR="005E5459">
              <w:rPr>
                <w:webHidden/>
              </w:rPr>
              <w:instrText xml:space="preserve"> PAGEREF _Toc175637252 \h </w:instrText>
            </w:r>
            <w:r w:rsidR="005E5459">
              <w:rPr>
                <w:webHidden/>
              </w:rPr>
            </w:r>
            <w:r w:rsidR="005E5459">
              <w:rPr>
                <w:webHidden/>
              </w:rPr>
              <w:fldChar w:fldCharType="separate"/>
            </w:r>
            <w:r w:rsidR="008723D8">
              <w:rPr>
                <w:webHidden/>
              </w:rPr>
              <w:t>16</w:t>
            </w:r>
            <w:r w:rsidR="005E5459">
              <w:rPr>
                <w:webHidden/>
              </w:rPr>
              <w:fldChar w:fldCharType="end"/>
            </w:r>
          </w:hyperlink>
        </w:p>
        <w:p w14:paraId="5B5EEC31" w14:textId="121B9F17" w:rsidR="005E5459" w:rsidRDefault="0043031D">
          <w:pPr>
            <w:pStyle w:val="Kazalovsebine2"/>
            <w:rPr>
              <w:rFonts w:asciiTheme="minorHAnsi" w:eastAsiaTheme="minorEastAsia" w:hAnsiTheme="minorHAnsi" w:cstheme="minorBidi"/>
              <w:color w:val="auto"/>
              <w:sz w:val="22"/>
              <w:szCs w:val="22"/>
            </w:rPr>
          </w:pPr>
          <w:hyperlink w:anchor="_Toc175637253" w:history="1">
            <w:r w:rsidR="005E5459" w:rsidRPr="00C72C52">
              <w:rPr>
                <w:rStyle w:val="Hiperpovezava"/>
                <w14:scene3d>
                  <w14:camera w14:prst="orthographicFront"/>
                  <w14:lightRig w14:rig="threePt" w14:dir="t">
                    <w14:rot w14:lat="0" w14:lon="0" w14:rev="0"/>
                  </w14:lightRig>
                </w14:scene3d>
              </w:rPr>
              <w:t>12.4</w:t>
            </w:r>
            <w:r w:rsidR="005E5459">
              <w:rPr>
                <w:rFonts w:asciiTheme="minorHAnsi" w:eastAsiaTheme="minorEastAsia" w:hAnsiTheme="minorHAnsi" w:cstheme="minorBidi"/>
                <w:color w:val="auto"/>
                <w:sz w:val="22"/>
                <w:szCs w:val="22"/>
              </w:rPr>
              <w:tab/>
            </w:r>
            <w:r w:rsidR="005E5459" w:rsidRPr="00C72C52">
              <w:rPr>
                <w:rStyle w:val="Hiperpovezava"/>
              </w:rPr>
              <w:t>Spoštovanje hišnega reda in varovanje podatkov naročnika</w:t>
            </w:r>
            <w:r w:rsidR="005E5459">
              <w:rPr>
                <w:webHidden/>
              </w:rPr>
              <w:tab/>
            </w:r>
            <w:r w:rsidR="005E5459">
              <w:rPr>
                <w:webHidden/>
              </w:rPr>
              <w:fldChar w:fldCharType="begin"/>
            </w:r>
            <w:r w:rsidR="005E5459">
              <w:rPr>
                <w:webHidden/>
              </w:rPr>
              <w:instrText xml:space="preserve"> PAGEREF _Toc175637253 \h </w:instrText>
            </w:r>
            <w:r w:rsidR="005E5459">
              <w:rPr>
                <w:webHidden/>
              </w:rPr>
            </w:r>
            <w:r w:rsidR="005E5459">
              <w:rPr>
                <w:webHidden/>
              </w:rPr>
              <w:fldChar w:fldCharType="separate"/>
            </w:r>
            <w:r w:rsidR="008723D8">
              <w:rPr>
                <w:webHidden/>
              </w:rPr>
              <w:t>16</w:t>
            </w:r>
            <w:r w:rsidR="005E5459">
              <w:rPr>
                <w:webHidden/>
              </w:rPr>
              <w:fldChar w:fldCharType="end"/>
            </w:r>
          </w:hyperlink>
        </w:p>
        <w:p w14:paraId="6397EA1E" w14:textId="1750609D" w:rsidR="005E5459" w:rsidRDefault="0043031D">
          <w:pPr>
            <w:pStyle w:val="Kazalovsebine2"/>
            <w:rPr>
              <w:rFonts w:asciiTheme="minorHAnsi" w:eastAsiaTheme="minorEastAsia" w:hAnsiTheme="minorHAnsi" w:cstheme="minorBidi"/>
              <w:color w:val="auto"/>
              <w:sz w:val="22"/>
              <w:szCs w:val="22"/>
            </w:rPr>
          </w:pPr>
          <w:hyperlink w:anchor="_Toc175637254" w:history="1">
            <w:r w:rsidR="005E5459" w:rsidRPr="00C72C52">
              <w:rPr>
                <w:rStyle w:val="Hiperpovezava"/>
                <w14:scene3d>
                  <w14:camera w14:prst="orthographicFront"/>
                  <w14:lightRig w14:rig="threePt" w14:dir="t">
                    <w14:rot w14:lat="0" w14:lon="0" w14:rev="0"/>
                  </w14:lightRig>
                </w14:scene3d>
              </w:rPr>
              <w:t>12.5</w:t>
            </w:r>
            <w:r w:rsidR="005E5459">
              <w:rPr>
                <w:rFonts w:asciiTheme="minorHAnsi" w:eastAsiaTheme="minorEastAsia" w:hAnsiTheme="minorHAnsi" w:cstheme="minorBidi"/>
                <w:color w:val="auto"/>
                <w:sz w:val="22"/>
                <w:szCs w:val="22"/>
              </w:rPr>
              <w:tab/>
            </w:r>
            <w:r w:rsidR="005E5459" w:rsidRPr="00C72C52">
              <w:rPr>
                <w:rStyle w:val="Hiperpovezava"/>
              </w:rPr>
              <w:t>Pravno varstvo</w:t>
            </w:r>
            <w:r w:rsidR="005E5459">
              <w:rPr>
                <w:webHidden/>
              </w:rPr>
              <w:tab/>
            </w:r>
            <w:r w:rsidR="005E5459">
              <w:rPr>
                <w:webHidden/>
              </w:rPr>
              <w:fldChar w:fldCharType="begin"/>
            </w:r>
            <w:r w:rsidR="005E5459">
              <w:rPr>
                <w:webHidden/>
              </w:rPr>
              <w:instrText xml:space="preserve"> PAGEREF _Toc175637254 \h </w:instrText>
            </w:r>
            <w:r w:rsidR="005E5459">
              <w:rPr>
                <w:webHidden/>
              </w:rPr>
            </w:r>
            <w:r w:rsidR="005E5459">
              <w:rPr>
                <w:webHidden/>
              </w:rPr>
              <w:fldChar w:fldCharType="separate"/>
            </w:r>
            <w:r w:rsidR="008723D8">
              <w:rPr>
                <w:webHidden/>
              </w:rPr>
              <w:t>16</w:t>
            </w:r>
            <w:r w:rsidR="005E5459">
              <w:rPr>
                <w:webHidden/>
              </w:rPr>
              <w:fldChar w:fldCharType="end"/>
            </w:r>
          </w:hyperlink>
        </w:p>
        <w:p w14:paraId="30351256" w14:textId="7C7A2E72" w:rsidR="005E5459" w:rsidRPr="005E5459" w:rsidRDefault="005E5459" w:rsidP="00837A79">
          <w:r>
            <w:rPr>
              <w:b/>
              <w:bCs/>
            </w:rPr>
            <w:fldChar w:fldCharType="end"/>
          </w:r>
        </w:p>
      </w:sdtContent>
    </w:sdt>
    <w:p w14:paraId="2E61C8D8" w14:textId="10FAB08B" w:rsidR="005E5459" w:rsidRDefault="005E5459" w:rsidP="00837A79">
      <w:pPr>
        <w:rPr>
          <w:rFonts w:cs="Arial"/>
          <w:szCs w:val="20"/>
        </w:rPr>
      </w:pPr>
    </w:p>
    <w:p w14:paraId="7C537F9C" w14:textId="77777777" w:rsidR="005E5459" w:rsidRDefault="005E5459" w:rsidP="00837A79">
      <w:pPr>
        <w:rPr>
          <w:rFonts w:cs="Arial"/>
          <w:szCs w:val="20"/>
        </w:rPr>
      </w:pPr>
    </w:p>
    <w:p w14:paraId="007B53F5" w14:textId="77777777" w:rsidR="005E5459" w:rsidRPr="00FC1908" w:rsidRDefault="005E5459" w:rsidP="00837A79">
      <w:pPr>
        <w:rPr>
          <w:rFonts w:cs="Arial"/>
          <w:szCs w:val="20"/>
        </w:rPr>
      </w:pPr>
    </w:p>
    <w:p w14:paraId="12E5F3B3" w14:textId="1118B4F4" w:rsidR="000E1674" w:rsidRDefault="000E1674" w:rsidP="00837A79">
      <w:pPr>
        <w:rPr>
          <w:rFonts w:cs="Arial"/>
          <w:szCs w:val="20"/>
        </w:rPr>
      </w:pPr>
    </w:p>
    <w:p w14:paraId="7BE29D53" w14:textId="50824D75" w:rsidR="00EE28AA" w:rsidRDefault="00EE28AA" w:rsidP="00837A79">
      <w:pPr>
        <w:rPr>
          <w:rFonts w:cs="Arial"/>
          <w:szCs w:val="20"/>
        </w:rPr>
      </w:pPr>
    </w:p>
    <w:p w14:paraId="31E274AB" w14:textId="57A2A4ED" w:rsidR="00824C50" w:rsidRDefault="00824C50" w:rsidP="00837A79">
      <w:pPr>
        <w:rPr>
          <w:rFonts w:cs="Arial"/>
          <w:szCs w:val="20"/>
        </w:rPr>
      </w:pPr>
    </w:p>
    <w:p w14:paraId="159E0C04" w14:textId="77777777" w:rsidR="00824C50" w:rsidRPr="00FC1908" w:rsidRDefault="00824C50" w:rsidP="00837A79">
      <w:pPr>
        <w:rPr>
          <w:rFonts w:cs="Arial"/>
          <w:szCs w:val="20"/>
        </w:rPr>
      </w:pPr>
    </w:p>
    <w:p w14:paraId="6EDCCFFE" w14:textId="7E8E855C" w:rsidR="003A774D" w:rsidRPr="00FC1908" w:rsidRDefault="003A774D" w:rsidP="005E5459">
      <w:pPr>
        <w:pStyle w:val="Naslov1"/>
      </w:pPr>
      <w:bookmarkStart w:id="0" w:name="_Toc157424367"/>
      <w:bookmarkStart w:id="1" w:name="_Toc175637214"/>
      <w:r w:rsidRPr="005E5459">
        <w:lastRenderedPageBreak/>
        <w:t>NAROČNIK</w:t>
      </w:r>
      <w:bookmarkEnd w:id="0"/>
      <w:bookmarkEnd w:id="1"/>
    </w:p>
    <w:p w14:paraId="28244460" w14:textId="77777777" w:rsidR="00CF194B" w:rsidRPr="00FC1908" w:rsidRDefault="003A774D" w:rsidP="00B271C4">
      <w:r w:rsidRPr="00FC1908">
        <w:t xml:space="preserve"> </w:t>
      </w:r>
    </w:p>
    <w:p w14:paraId="73DC4618" w14:textId="4F2E0D2B" w:rsidR="00165133" w:rsidRPr="00FC1908" w:rsidRDefault="00165133" w:rsidP="00165133">
      <w:pPr>
        <w:rPr>
          <w:rFonts w:cs="Arial"/>
          <w:szCs w:val="20"/>
        </w:rPr>
      </w:pPr>
      <w:r w:rsidRPr="00FC1908">
        <w:rPr>
          <w:rFonts w:cs="Arial"/>
          <w:szCs w:val="20"/>
        </w:rPr>
        <w:t xml:space="preserve">Na podlagi Zakona o </w:t>
      </w:r>
      <w:r w:rsidRPr="005B17C8">
        <w:rPr>
          <w:rFonts w:cs="Arial"/>
          <w:szCs w:val="20"/>
        </w:rPr>
        <w:t xml:space="preserve">javnem naročanju (Ur. l. RS, št. 91/15, 14/18, 121/21, 10/22, 74/22 – </w:t>
      </w:r>
      <w:proofErr w:type="spellStart"/>
      <w:r w:rsidRPr="005B17C8">
        <w:rPr>
          <w:rFonts w:cs="Arial"/>
          <w:szCs w:val="20"/>
        </w:rPr>
        <w:t>odl</w:t>
      </w:r>
      <w:proofErr w:type="spellEnd"/>
      <w:r w:rsidRPr="005B17C8">
        <w:rPr>
          <w:rFonts w:cs="Arial"/>
          <w:szCs w:val="20"/>
        </w:rPr>
        <w:t>. US, 100/22 – ZNUZSZS</w:t>
      </w:r>
      <w:bookmarkStart w:id="2" w:name="_Hlk132103925"/>
      <w:r w:rsidR="00A32CA6" w:rsidRPr="005B17C8">
        <w:rPr>
          <w:rFonts w:cs="Arial"/>
          <w:szCs w:val="20"/>
        </w:rPr>
        <w:t xml:space="preserve">, </w:t>
      </w:r>
      <w:r w:rsidRPr="005B17C8">
        <w:rPr>
          <w:rFonts w:cs="Arial"/>
          <w:szCs w:val="20"/>
        </w:rPr>
        <w:t>28/23</w:t>
      </w:r>
      <w:bookmarkEnd w:id="2"/>
      <w:r w:rsidR="007B33B1" w:rsidRPr="005B17C8">
        <w:rPr>
          <w:rFonts w:cs="Arial"/>
          <w:szCs w:val="20"/>
        </w:rPr>
        <w:t xml:space="preserve"> in </w:t>
      </w:r>
      <w:hyperlink r:id="rId9" w:tgtFrame="_blank" w:tooltip="Zakon o spremembah in dopolnitvah Zakona o odpravi posledic naravnih nesreč" w:history="1">
        <w:r w:rsidR="007B33B1" w:rsidRPr="005B17C8">
          <w:rPr>
            <w:szCs w:val="20"/>
          </w:rPr>
          <w:t>88/23</w:t>
        </w:r>
      </w:hyperlink>
      <w:r w:rsidR="007B33B1" w:rsidRPr="005B17C8">
        <w:rPr>
          <w:rFonts w:cs="Arial"/>
          <w:szCs w:val="20"/>
        </w:rPr>
        <w:t> – ZOPNN-F</w:t>
      </w:r>
      <w:r w:rsidRPr="005B17C8">
        <w:rPr>
          <w:rFonts w:cs="Arial"/>
          <w:szCs w:val="20"/>
        </w:rPr>
        <w:t>, v nadaljevanju ZJN-3) naročilo</w:t>
      </w:r>
      <w:r w:rsidRPr="00FC1908">
        <w:rPr>
          <w:rFonts w:cs="Arial"/>
          <w:szCs w:val="20"/>
        </w:rPr>
        <w:t xml:space="preserve"> izvaja Republika Slovenija, Ministrstvo za notranje zadeve, Štefanova ulica 2, 1501 Ljubljana, po pooblastilu organa v sestavi Ministrstva za notranje zadeve – Policije, Štefanova ulica 2, 1501 Ljubljana.</w:t>
      </w:r>
    </w:p>
    <w:p w14:paraId="6479ED5E" w14:textId="77777777" w:rsidR="00165133" w:rsidRPr="00FC1908" w:rsidRDefault="00165133" w:rsidP="00165133">
      <w:pPr>
        <w:rPr>
          <w:rFonts w:cs="Arial"/>
          <w:szCs w:val="20"/>
        </w:rPr>
      </w:pPr>
    </w:p>
    <w:p w14:paraId="349429A8" w14:textId="77777777" w:rsidR="00165133" w:rsidRPr="00FC1908" w:rsidRDefault="00165133" w:rsidP="00165133">
      <w:pPr>
        <w:rPr>
          <w:rFonts w:cs="Arial"/>
          <w:szCs w:val="20"/>
        </w:rPr>
      </w:pPr>
      <w:r w:rsidRPr="00FC1908">
        <w:rPr>
          <w:rFonts w:cs="Arial"/>
          <w:szCs w:val="20"/>
        </w:rPr>
        <w:t>Naročnik vabi vse zainteresirane gospodarske subjekte, da predložijo ponudbo.</w:t>
      </w:r>
    </w:p>
    <w:p w14:paraId="330EEB32" w14:textId="77777777" w:rsidR="00165133" w:rsidRPr="00FC1908" w:rsidRDefault="00165133" w:rsidP="00165133">
      <w:pPr>
        <w:rPr>
          <w:rFonts w:cs="Arial"/>
          <w:szCs w:val="20"/>
        </w:rPr>
      </w:pPr>
    </w:p>
    <w:p w14:paraId="5E61BCD9" w14:textId="77777777" w:rsidR="00165133" w:rsidRPr="00FC1908" w:rsidRDefault="00165133" w:rsidP="00165133">
      <w:pPr>
        <w:rPr>
          <w:rFonts w:cs="Arial"/>
          <w:szCs w:val="20"/>
        </w:rPr>
      </w:pPr>
      <w:r w:rsidRPr="00FC1908">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FC1908" w:rsidRDefault="00165133" w:rsidP="00165133">
      <w:pPr>
        <w:rPr>
          <w:rFonts w:cs="Arial"/>
          <w:szCs w:val="20"/>
        </w:rPr>
      </w:pPr>
    </w:p>
    <w:p w14:paraId="3CDC3D22" w14:textId="77777777" w:rsidR="00165133" w:rsidRPr="00FC1908" w:rsidRDefault="00165133" w:rsidP="00165133">
      <w:pPr>
        <w:rPr>
          <w:rFonts w:cs="Arial"/>
          <w:szCs w:val="20"/>
        </w:rPr>
      </w:pPr>
      <w:r w:rsidRPr="00FC1908">
        <w:rPr>
          <w:rFonts w:cs="Arial"/>
          <w:szCs w:val="20"/>
        </w:rPr>
        <w:t>Vsi stroški priprave in predložitve ponudbene dokumentacije bremenijo ponudnika.</w:t>
      </w:r>
    </w:p>
    <w:p w14:paraId="1C901798" w14:textId="77777777" w:rsidR="00B271C4" w:rsidRPr="00FC1908" w:rsidRDefault="00B271C4" w:rsidP="003E3E73">
      <w:pPr>
        <w:rPr>
          <w:rFonts w:cs="Arial"/>
          <w:szCs w:val="20"/>
        </w:rPr>
      </w:pPr>
    </w:p>
    <w:p w14:paraId="5EE5E068" w14:textId="77777777" w:rsidR="00B271C4" w:rsidRPr="00FC1908" w:rsidRDefault="00B271C4" w:rsidP="00D33F91">
      <w:pPr>
        <w:rPr>
          <w:rFonts w:cs="Arial"/>
          <w:szCs w:val="20"/>
        </w:rPr>
      </w:pPr>
    </w:p>
    <w:p w14:paraId="0A30E600" w14:textId="41C77467" w:rsidR="00CC7734" w:rsidRPr="00FC1908" w:rsidRDefault="00353CD1" w:rsidP="004B6082">
      <w:pPr>
        <w:pStyle w:val="Naslov1"/>
        <w:jc w:val="both"/>
      </w:pPr>
      <w:bookmarkStart w:id="3" w:name="_Toc157424368"/>
      <w:bookmarkStart w:id="4" w:name="_Toc175637215"/>
      <w:r w:rsidRPr="00FC1908">
        <w:t>OZNAKA IN PREDMET JAVNEGA NAROČILA</w:t>
      </w:r>
      <w:bookmarkEnd w:id="3"/>
      <w:bookmarkEnd w:id="4"/>
      <w:r w:rsidR="00862E60" w:rsidRPr="00FC1908">
        <w:t xml:space="preserve"> </w:t>
      </w:r>
    </w:p>
    <w:p w14:paraId="1BC95E80" w14:textId="77777777" w:rsidR="00165133" w:rsidRPr="00FC1908" w:rsidRDefault="00165133" w:rsidP="00165133"/>
    <w:p w14:paraId="5A2435F1" w14:textId="4CC1B1DC" w:rsidR="00165133" w:rsidRPr="00FC1908" w:rsidRDefault="00165133" w:rsidP="00165133">
      <w:pPr>
        <w:rPr>
          <w:rFonts w:cs="Arial"/>
          <w:szCs w:val="20"/>
        </w:rPr>
      </w:pPr>
      <w:r w:rsidRPr="00FC1908">
        <w:rPr>
          <w:rFonts w:cs="Arial"/>
          <w:szCs w:val="20"/>
        </w:rPr>
        <w:t xml:space="preserve">Oznaka: </w:t>
      </w:r>
      <w:r w:rsidRPr="00FC1908">
        <w:rPr>
          <w:rFonts w:cs="Arial"/>
          <w:szCs w:val="20"/>
        </w:rPr>
        <w:tab/>
      </w:r>
      <w:r w:rsidRPr="00776DBC">
        <w:rPr>
          <w:rFonts w:cs="Arial"/>
          <w:szCs w:val="20"/>
        </w:rPr>
        <w:t>430-</w:t>
      </w:r>
      <w:r w:rsidR="000E1674" w:rsidRPr="00776DBC">
        <w:rPr>
          <w:rFonts w:cs="Arial"/>
          <w:szCs w:val="20"/>
        </w:rPr>
        <w:t>1</w:t>
      </w:r>
      <w:r w:rsidR="00C37AD6">
        <w:rPr>
          <w:rFonts w:cs="Arial"/>
          <w:szCs w:val="20"/>
        </w:rPr>
        <w:t>26</w:t>
      </w:r>
      <w:r w:rsidRPr="00776DBC">
        <w:rPr>
          <w:rFonts w:cs="Arial"/>
          <w:szCs w:val="20"/>
        </w:rPr>
        <w:t>/202</w:t>
      </w:r>
      <w:r w:rsidR="00C37AD6">
        <w:rPr>
          <w:rFonts w:cs="Arial"/>
          <w:szCs w:val="20"/>
        </w:rPr>
        <w:t>4</w:t>
      </w:r>
      <w:r w:rsidRPr="00FC1908">
        <w:rPr>
          <w:rFonts w:cs="Arial"/>
          <w:szCs w:val="20"/>
        </w:rPr>
        <w:t xml:space="preserve"> </w:t>
      </w:r>
    </w:p>
    <w:p w14:paraId="3A3653E4" w14:textId="726F0155" w:rsidR="00165133" w:rsidRDefault="00165133" w:rsidP="008A2357">
      <w:pPr>
        <w:ind w:left="1418" w:hanging="1418"/>
        <w:rPr>
          <w:rFonts w:cs="Arial"/>
          <w:szCs w:val="20"/>
        </w:rPr>
      </w:pPr>
      <w:r w:rsidRPr="00FC1908">
        <w:rPr>
          <w:rFonts w:cs="Arial"/>
          <w:szCs w:val="20"/>
        </w:rPr>
        <w:t>Predmet:</w:t>
      </w:r>
      <w:r w:rsidRPr="00FC1908">
        <w:rPr>
          <w:rFonts w:cs="Arial"/>
          <w:szCs w:val="20"/>
        </w:rPr>
        <w:tab/>
      </w:r>
      <w:bookmarkStart w:id="5" w:name="_Hlk175302359"/>
      <w:r w:rsidR="00C37AD6" w:rsidRPr="00592A83">
        <w:rPr>
          <w:rFonts w:cs="Arial"/>
          <w:szCs w:val="20"/>
        </w:rPr>
        <w:t>Dobava suhih</w:t>
      </w:r>
      <w:r w:rsidR="00C37AD6" w:rsidRPr="006904A0">
        <w:rPr>
          <w:rFonts w:cs="Arial"/>
          <w:szCs w:val="20"/>
        </w:rPr>
        <w:t xml:space="preserve"> obrokov za pridržane osebe in migrante z upoštevanjem okoljskega </w:t>
      </w:r>
      <w:r w:rsidR="00C37AD6" w:rsidRPr="00711CA8">
        <w:rPr>
          <w:rFonts w:cs="Arial"/>
          <w:szCs w:val="20"/>
        </w:rPr>
        <w:t>vidika za potrebe policijskih uprav</w:t>
      </w:r>
      <w:r w:rsidR="00C37AD6" w:rsidRPr="00711CA8">
        <w:rPr>
          <w:rFonts w:cs="Arial"/>
          <w:bCs/>
          <w:szCs w:val="20"/>
        </w:rPr>
        <w:t xml:space="preserve"> </w:t>
      </w:r>
      <w:bookmarkEnd w:id="5"/>
      <w:r w:rsidRPr="00711CA8">
        <w:rPr>
          <w:rFonts w:cs="Arial"/>
          <w:bCs/>
          <w:szCs w:val="20"/>
        </w:rPr>
        <w:t>(v nadaljevanju:</w:t>
      </w:r>
      <w:r w:rsidR="00FB3746" w:rsidRPr="00711CA8">
        <w:rPr>
          <w:rFonts w:cs="Arial"/>
          <w:bCs/>
          <w:szCs w:val="20"/>
        </w:rPr>
        <w:t xml:space="preserve"> </w:t>
      </w:r>
      <w:r w:rsidR="006A0000" w:rsidRPr="00711CA8">
        <w:rPr>
          <w:rFonts w:cs="Arial"/>
          <w:bCs/>
          <w:szCs w:val="20"/>
        </w:rPr>
        <w:t>blago</w:t>
      </w:r>
      <w:r w:rsidRPr="00711CA8">
        <w:rPr>
          <w:rFonts w:cs="Arial"/>
          <w:bCs/>
          <w:szCs w:val="20"/>
        </w:rPr>
        <w:t>)</w:t>
      </w:r>
      <w:r w:rsidR="005D2A2B" w:rsidRPr="00711CA8">
        <w:rPr>
          <w:rFonts w:cs="Arial"/>
          <w:bCs/>
          <w:szCs w:val="20"/>
        </w:rPr>
        <w:t>,</w:t>
      </w:r>
      <w:r w:rsidR="005D2A2B" w:rsidRPr="00711CA8">
        <w:rPr>
          <w:rFonts w:cs="Arial"/>
          <w:szCs w:val="20"/>
        </w:rPr>
        <w:t xml:space="preserve"> ki obsega naslednj</w:t>
      </w:r>
      <w:r w:rsidR="00AA6203" w:rsidRPr="00711CA8">
        <w:rPr>
          <w:rFonts w:cs="Arial"/>
          <w:szCs w:val="20"/>
        </w:rPr>
        <w:t>a</w:t>
      </w:r>
      <w:r w:rsidR="005D2A2B" w:rsidRPr="00711CA8">
        <w:rPr>
          <w:rFonts w:cs="Arial"/>
          <w:szCs w:val="20"/>
        </w:rPr>
        <w:t xml:space="preserve"> sklop</w:t>
      </w:r>
      <w:r w:rsidR="00AA6203" w:rsidRPr="00711CA8">
        <w:rPr>
          <w:rFonts w:cs="Arial"/>
          <w:szCs w:val="20"/>
        </w:rPr>
        <w:t>a</w:t>
      </w:r>
      <w:r w:rsidR="005D2A2B" w:rsidRPr="00711CA8">
        <w:rPr>
          <w:rFonts w:cs="Arial"/>
          <w:szCs w:val="20"/>
        </w:rPr>
        <w:t>:</w:t>
      </w:r>
    </w:p>
    <w:p w14:paraId="0E022480" w14:textId="033EEA24" w:rsidR="005D2A2B" w:rsidRDefault="005D2A2B" w:rsidP="008A2357">
      <w:pPr>
        <w:ind w:left="1418" w:hanging="1418"/>
        <w:rPr>
          <w:rFonts w:cs="Arial"/>
          <w:bCs/>
          <w:szCs w:val="20"/>
        </w:rPr>
      </w:pPr>
    </w:p>
    <w:p w14:paraId="35EDE571" w14:textId="2D90C625" w:rsidR="005D2A2B" w:rsidRPr="001539DD" w:rsidRDefault="005D2A2B" w:rsidP="005D2A2B">
      <w:pPr>
        <w:rPr>
          <w:rFonts w:cs="Arial"/>
          <w:szCs w:val="20"/>
          <w:lang w:eastAsia="en-US"/>
        </w:rPr>
      </w:pPr>
      <w:r w:rsidRPr="001539DD">
        <w:rPr>
          <w:rFonts w:cs="Arial"/>
          <w:szCs w:val="20"/>
          <w:lang w:eastAsia="en-US"/>
        </w:rPr>
        <w:t xml:space="preserve">Sklop 1: </w:t>
      </w:r>
      <w:bookmarkStart w:id="6" w:name="_Hlk173309596"/>
      <w:r w:rsidR="00C37AD6">
        <w:rPr>
          <w:rFonts w:cs="Arial"/>
        </w:rPr>
        <w:t>Dobava suhih obrokov za pridržane osebe - MIGRANTI</w:t>
      </w:r>
      <w:bookmarkEnd w:id="6"/>
    </w:p>
    <w:p w14:paraId="1FA91DEE" w14:textId="1CA76268" w:rsidR="005D2A2B" w:rsidRDefault="005D2A2B" w:rsidP="001539DD">
      <w:pPr>
        <w:rPr>
          <w:rFonts w:cs="Arial"/>
        </w:rPr>
      </w:pPr>
      <w:r w:rsidRPr="001539DD">
        <w:rPr>
          <w:rFonts w:cs="Arial"/>
          <w:szCs w:val="20"/>
          <w:lang w:eastAsia="en-US"/>
        </w:rPr>
        <w:t xml:space="preserve">Sklop 2: </w:t>
      </w:r>
      <w:bookmarkStart w:id="7" w:name="_Hlk173309608"/>
      <w:r w:rsidR="00C37AD6">
        <w:rPr>
          <w:rFonts w:cs="Arial"/>
        </w:rPr>
        <w:t>Dobava suhih obrokov za pridržane osebe</w:t>
      </w:r>
      <w:bookmarkEnd w:id="7"/>
    </w:p>
    <w:p w14:paraId="21E96A4B" w14:textId="77777777" w:rsidR="001539DD" w:rsidRPr="00FC1908" w:rsidRDefault="001539DD" w:rsidP="001539DD">
      <w:pPr>
        <w:rPr>
          <w:rFonts w:cs="Arial"/>
          <w:bCs/>
          <w:szCs w:val="20"/>
        </w:rPr>
      </w:pPr>
    </w:p>
    <w:p w14:paraId="44DCD0EA" w14:textId="5488F6AB" w:rsidR="00165133" w:rsidRDefault="00165133" w:rsidP="00165133">
      <w:pPr>
        <w:rPr>
          <w:rFonts w:cs="Arial"/>
          <w:szCs w:val="20"/>
        </w:rPr>
      </w:pPr>
      <w:r w:rsidRPr="00FC1908">
        <w:rPr>
          <w:rFonts w:cs="Arial"/>
          <w:szCs w:val="20"/>
        </w:rPr>
        <w:t>Za oddajo predmetnega naročila se v skladu s 40. členom ZJN-3 izvede odprti postopek naročila.</w:t>
      </w:r>
    </w:p>
    <w:p w14:paraId="256BDA82" w14:textId="35AA85A5" w:rsidR="005D2A2B" w:rsidRDefault="005D2A2B" w:rsidP="00165133">
      <w:pPr>
        <w:rPr>
          <w:rFonts w:cs="Arial"/>
          <w:szCs w:val="20"/>
        </w:rPr>
      </w:pPr>
    </w:p>
    <w:p w14:paraId="49E54A4C" w14:textId="0800E077" w:rsidR="005D2A2B" w:rsidRPr="00453625" w:rsidRDefault="005D2A2B" w:rsidP="005D2A2B">
      <w:pPr>
        <w:rPr>
          <w:rFonts w:cs="Arial"/>
          <w:szCs w:val="20"/>
          <w:lang w:eastAsia="en-US"/>
        </w:rPr>
      </w:pPr>
      <w:r w:rsidRPr="007A0B9C">
        <w:rPr>
          <w:rFonts w:cs="Arial"/>
          <w:szCs w:val="20"/>
          <w:lang w:eastAsia="en-US"/>
        </w:rPr>
        <w:t>Ponudniki se lahko prijavijo za dobavo predmeta naročila v celoti ali za posamezen sklop</w:t>
      </w:r>
      <w:r w:rsidR="00110123">
        <w:rPr>
          <w:rFonts w:cs="Arial"/>
          <w:szCs w:val="20"/>
          <w:lang w:eastAsia="en-US"/>
        </w:rPr>
        <w:t xml:space="preserve"> od 1 do 2</w:t>
      </w:r>
      <w:r w:rsidRPr="007A0B9C">
        <w:rPr>
          <w:rFonts w:cs="Arial"/>
          <w:szCs w:val="20"/>
          <w:lang w:eastAsia="en-US"/>
        </w:rPr>
        <w:t xml:space="preserve"> v celoti – </w:t>
      </w:r>
      <w:bookmarkStart w:id="8" w:name="_Hlk132104225"/>
      <w:r w:rsidRPr="007A0B9C">
        <w:rPr>
          <w:rFonts w:cs="Arial"/>
          <w:szCs w:val="20"/>
          <w:lang w:eastAsia="en-US"/>
        </w:rPr>
        <w:t xml:space="preserve">vse postavke </w:t>
      </w:r>
      <w:r w:rsidR="00C37AD6">
        <w:rPr>
          <w:rFonts w:cs="Arial"/>
          <w:szCs w:val="20"/>
          <w:lang w:eastAsia="en-US"/>
        </w:rPr>
        <w:t>blaga</w:t>
      </w:r>
      <w:r w:rsidRPr="007A0B9C">
        <w:rPr>
          <w:rFonts w:cs="Arial"/>
          <w:szCs w:val="20"/>
          <w:lang w:eastAsia="en-US"/>
        </w:rPr>
        <w:t>, ki so v sklopu. Ponudniki ne morejo ponuditi posamezne</w:t>
      </w:r>
      <w:r w:rsidR="00C37AD6">
        <w:rPr>
          <w:rFonts w:cs="Arial"/>
          <w:szCs w:val="20"/>
          <w:lang w:eastAsia="en-US"/>
        </w:rPr>
        <w:t>ga blaga</w:t>
      </w:r>
      <w:r>
        <w:rPr>
          <w:rFonts w:cs="Arial"/>
          <w:szCs w:val="20"/>
          <w:lang w:eastAsia="en-US"/>
        </w:rPr>
        <w:t xml:space="preserve"> </w:t>
      </w:r>
      <w:r w:rsidRPr="007A0B9C">
        <w:rPr>
          <w:rFonts w:cs="Arial"/>
          <w:szCs w:val="20"/>
          <w:lang w:eastAsia="en-US"/>
        </w:rPr>
        <w:t>iz posameznega sklopa.</w:t>
      </w:r>
      <w:bookmarkEnd w:id="8"/>
    </w:p>
    <w:p w14:paraId="69D5CB4D" w14:textId="77777777" w:rsidR="005D2A2B" w:rsidRPr="00FC1908" w:rsidRDefault="005D2A2B" w:rsidP="00165133">
      <w:pPr>
        <w:rPr>
          <w:rFonts w:cs="Arial"/>
          <w:szCs w:val="20"/>
        </w:rPr>
      </w:pPr>
    </w:p>
    <w:p w14:paraId="0A532FB7" w14:textId="5E01B313" w:rsidR="00C42399" w:rsidRPr="00F50AE0" w:rsidRDefault="00C42399" w:rsidP="00C42399">
      <w:pPr>
        <w:rPr>
          <w:rFonts w:cs="Arial"/>
          <w:szCs w:val="20"/>
          <w:lang w:eastAsia="en-US"/>
        </w:rPr>
      </w:pPr>
      <w:r w:rsidRPr="00F50AE0">
        <w:rPr>
          <w:rFonts w:cs="Arial"/>
          <w:szCs w:val="20"/>
          <w:lang w:eastAsia="en-US"/>
        </w:rPr>
        <w:t xml:space="preserve">Ponudnik mora podati ponudbo za vse </w:t>
      </w:r>
      <w:r w:rsidR="00BD1AD4" w:rsidRPr="00F50AE0">
        <w:rPr>
          <w:rFonts w:cs="Arial"/>
          <w:szCs w:val="20"/>
          <w:lang w:eastAsia="en-US"/>
        </w:rPr>
        <w:t>zahtevane elemente, ki so</w:t>
      </w:r>
      <w:r w:rsidRPr="00F50AE0">
        <w:rPr>
          <w:rFonts w:cs="Arial"/>
          <w:szCs w:val="20"/>
          <w:lang w:eastAsia="en-US"/>
        </w:rPr>
        <w:t xml:space="preserve"> opredeljen</w:t>
      </w:r>
      <w:r w:rsidR="00BD1AD4" w:rsidRPr="00F50AE0">
        <w:rPr>
          <w:rFonts w:cs="Arial"/>
          <w:szCs w:val="20"/>
          <w:lang w:eastAsia="en-US"/>
        </w:rPr>
        <w:t>i</w:t>
      </w:r>
      <w:r w:rsidRPr="00F50AE0">
        <w:rPr>
          <w:rFonts w:cs="Arial"/>
          <w:szCs w:val="20"/>
          <w:lang w:eastAsia="en-US"/>
        </w:rPr>
        <w:t xml:space="preserve"> v obrazcu ponudbenega predračuna (Priloga št. 3.1</w:t>
      </w:r>
      <w:r w:rsidR="006904A0" w:rsidRPr="00F50AE0">
        <w:rPr>
          <w:rFonts w:cs="Arial"/>
          <w:szCs w:val="20"/>
          <w:lang w:eastAsia="en-US"/>
        </w:rPr>
        <w:t>.1 in 3.1.2</w:t>
      </w:r>
      <w:r w:rsidRPr="00F50AE0">
        <w:rPr>
          <w:rFonts w:cs="Arial"/>
          <w:szCs w:val="20"/>
          <w:lang w:eastAsia="en-US"/>
        </w:rPr>
        <w:t xml:space="preserve">). </w:t>
      </w:r>
    </w:p>
    <w:p w14:paraId="1CB5ED09" w14:textId="77777777" w:rsidR="00C42399" w:rsidRPr="00F50AE0" w:rsidRDefault="00C42399" w:rsidP="00165133">
      <w:pPr>
        <w:rPr>
          <w:rFonts w:cs="Arial"/>
          <w:szCs w:val="20"/>
        </w:rPr>
      </w:pPr>
    </w:p>
    <w:p w14:paraId="49FF3528" w14:textId="345A30DC" w:rsidR="00165133" w:rsidRPr="00F50AE0" w:rsidRDefault="00165133" w:rsidP="00165133">
      <w:pPr>
        <w:rPr>
          <w:rFonts w:cs="Arial"/>
          <w:dstrike/>
          <w:szCs w:val="20"/>
        </w:rPr>
      </w:pPr>
      <w:r w:rsidRPr="00F50AE0">
        <w:rPr>
          <w:rFonts w:cs="Arial"/>
          <w:szCs w:val="20"/>
        </w:rPr>
        <w:t xml:space="preserve">Predmet javnega naročila in zahteve naročnika so podrobneje opredeljeni v točki 3 ter v prilogi </w:t>
      </w:r>
      <w:r w:rsidR="000C4C97" w:rsidRPr="00F50AE0">
        <w:rPr>
          <w:rFonts w:cs="Arial"/>
          <w:szCs w:val="20"/>
        </w:rPr>
        <w:t>ʺOpis</w:t>
      </w:r>
      <w:r w:rsidRPr="00F50AE0">
        <w:rPr>
          <w:rFonts w:cs="Arial"/>
          <w:szCs w:val="20"/>
        </w:rPr>
        <w:t xml:space="preserve"> predmeta javnega naročila in zahteve naročnika.</w:t>
      </w:r>
      <w:r w:rsidR="000C4C97" w:rsidRPr="00F50AE0">
        <w:rPr>
          <w:rFonts w:cs="Arial"/>
          <w:szCs w:val="20"/>
        </w:rPr>
        <w:t>ʺ</w:t>
      </w:r>
    </w:p>
    <w:p w14:paraId="207122BA" w14:textId="77777777" w:rsidR="00C37AD6" w:rsidRPr="00F50AE0" w:rsidRDefault="00C37AD6" w:rsidP="003E3E73">
      <w:pPr>
        <w:rPr>
          <w:rFonts w:cs="Arial"/>
        </w:rPr>
      </w:pPr>
    </w:p>
    <w:p w14:paraId="4B7F6371" w14:textId="77777777" w:rsidR="00165133" w:rsidRPr="00F50AE0" w:rsidRDefault="00165133" w:rsidP="003E3E73">
      <w:pPr>
        <w:rPr>
          <w:rFonts w:cs="Arial"/>
        </w:rPr>
      </w:pPr>
    </w:p>
    <w:p w14:paraId="67911D17" w14:textId="3B1FF05E" w:rsidR="00165133" w:rsidRPr="00F50AE0" w:rsidRDefault="00CE2661" w:rsidP="00165133">
      <w:pPr>
        <w:pStyle w:val="Naslov1"/>
      </w:pPr>
      <w:bookmarkStart w:id="9" w:name="_Toc157424369"/>
      <w:bookmarkStart w:id="10" w:name="_Toc175637216"/>
      <w:r w:rsidRPr="00F50AE0">
        <w:t xml:space="preserve">PREDVIDEN OBSEG </w:t>
      </w:r>
      <w:r w:rsidR="00165133" w:rsidRPr="00F50AE0">
        <w:t>JAVNEGA NAROČILA, KRAJ</w:t>
      </w:r>
      <w:r w:rsidR="00FB3746" w:rsidRPr="00F50AE0">
        <w:t xml:space="preserve"> DOBAVE</w:t>
      </w:r>
      <w:r w:rsidR="00C55C8B" w:rsidRPr="00F50AE0">
        <w:t xml:space="preserve"> BLAGA</w:t>
      </w:r>
      <w:r w:rsidR="00544000" w:rsidRPr="00F50AE0">
        <w:t xml:space="preserve">, </w:t>
      </w:r>
      <w:r w:rsidR="00D333DB" w:rsidRPr="00F50AE0">
        <w:t xml:space="preserve">NAROČANJE IN </w:t>
      </w:r>
      <w:r w:rsidR="00165133" w:rsidRPr="00F50AE0">
        <w:t>ROK</w:t>
      </w:r>
      <w:r w:rsidR="00C664E5" w:rsidRPr="00F50AE0">
        <w:t xml:space="preserve"> DOBAVE</w:t>
      </w:r>
      <w:r w:rsidR="00C55C8B" w:rsidRPr="00F50AE0">
        <w:t xml:space="preserve"> BLAGA</w:t>
      </w:r>
      <w:bookmarkEnd w:id="9"/>
      <w:bookmarkEnd w:id="10"/>
      <w:r w:rsidR="00C664E5" w:rsidRPr="00F50AE0">
        <w:t xml:space="preserve"> </w:t>
      </w:r>
    </w:p>
    <w:p w14:paraId="297CD718" w14:textId="77777777" w:rsidR="00351FAB" w:rsidRPr="00F50AE0" w:rsidRDefault="00351FAB" w:rsidP="00165133"/>
    <w:p w14:paraId="35547069" w14:textId="77777777" w:rsidR="00351FAB" w:rsidRPr="00F50AE0" w:rsidRDefault="00351FAB" w:rsidP="00B271C4">
      <w:pPr>
        <w:pStyle w:val="Naslov2"/>
      </w:pPr>
      <w:bookmarkStart w:id="11" w:name="_Toc157424370"/>
      <w:bookmarkStart w:id="12" w:name="_Toc175637217"/>
      <w:r w:rsidRPr="00F50AE0">
        <w:t>Predviden obseg javnega naročila</w:t>
      </w:r>
      <w:bookmarkEnd w:id="11"/>
      <w:bookmarkEnd w:id="12"/>
    </w:p>
    <w:p w14:paraId="553A631C" w14:textId="77777777" w:rsidR="00165133" w:rsidRPr="00F50AE0" w:rsidRDefault="00165133" w:rsidP="00165133"/>
    <w:p w14:paraId="7D1D2C20" w14:textId="3854CE2A" w:rsidR="00CE1B40" w:rsidRPr="00F50AE0" w:rsidRDefault="00CE1B40" w:rsidP="00CE1B40">
      <w:pPr>
        <w:rPr>
          <w:rFonts w:cs="Arial"/>
          <w:szCs w:val="20"/>
          <w:lang w:eastAsia="en-US"/>
        </w:rPr>
      </w:pPr>
      <w:r w:rsidRPr="00F50AE0">
        <w:rPr>
          <w:rFonts w:cs="Arial"/>
          <w:szCs w:val="20"/>
          <w:lang w:eastAsia="en-US"/>
        </w:rPr>
        <w:t>Obseg javnega naročila je razviden iz Priloge št. 3.1 – Ponudbeni predračun</w:t>
      </w:r>
      <w:r w:rsidR="00DA174A" w:rsidRPr="00F50AE0">
        <w:rPr>
          <w:rFonts w:cs="Arial"/>
          <w:szCs w:val="20"/>
          <w:lang w:eastAsia="en-US"/>
        </w:rPr>
        <w:t xml:space="preserve"> </w:t>
      </w:r>
      <w:r w:rsidR="00DA174A" w:rsidRPr="00F50AE0">
        <w:rPr>
          <w:rFonts w:eastAsia="Calibri" w:cs="Arial"/>
          <w:szCs w:val="20"/>
          <w:lang w:eastAsia="en-US"/>
        </w:rPr>
        <w:t>za sklopa od 1 do 2</w:t>
      </w:r>
      <w:r w:rsidR="00163B9B" w:rsidRPr="00F50AE0">
        <w:rPr>
          <w:rFonts w:eastAsia="Calibri" w:cs="Arial"/>
          <w:szCs w:val="20"/>
          <w:lang w:eastAsia="en-US"/>
        </w:rPr>
        <w:t xml:space="preserve"> ter</w:t>
      </w:r>
      <w:r w:rsidR="00163B9B" w:rsidRPr="00F50AE0">
        <w:rPr>
          <w:rFonts w:cs="Arial"/>
          <w:szCs w:val="20"/>
        </w:rPr>
        <w:t xml:space="preserve"> iz priloge ʺOpis predmeta javnega naročila in zahteve naročnika.ʺ </w:t>
      </w:r>
    </w:p>
    <w:p w14:paraId="2875FE8C" w14:textId="6C408346" w:rsidR="004206C1" w:rsidRPr="00F50AE0" w:rsidRDefault="004206C1" w:rsidP="00CE1B40">
      <w:pPr>
        <w:rPr>
          <w:rFonts w:cs="Arial"/>
          <w:dstrike/>
          <w:szCs w:val="20"/>
        </w:rPr>
      </w:pPr>
    </w:p>
    <w:p w14:paraId="4164F6DE" w14:textId="77777777" w:rsidR="001F27E7" w:rsidRPr="00F50AE0" w:rsidRDefault="001F27E7" w:rsidP="001F27E7">
      <w:pPr>
        <w:rPr>
          <w:rFonts w:cs="Arial"/>
          <w:szCs w:val="20"/>
        </w:rPr>
      </w:pPr>
      <w:r w:rsidRPr="00F50AE0">
        <w:rPr>
          <w:rFonts w:cs="Arial"/>
          <w:szCs w:val="20"/>
        </w:rPr>
        <w:t xml:space="preserve">Predmetno javno naročilo se izvaja za obdobje 2 let oziroma do porabe sredstev okvirne pogodbene </w:t>
      </w:r>
      <w:r w:rsidRPr="00711CA8">
        <w:rPr>
          <w:rFonts w:cs="Arial"/>
          <w:szCs w:val="20"/>
        </w:rPr>
        <w:t>vrednosti (upoštevajoč možnost povečanja skladno s točko 12.2. teh Navodil), v kolikor se sredstva</w:t>
      </w:r>
      <w:r w:rsidRPr="00F50AE0">
        <w:rPr>
          <w:rFonts w:cs="Arial"/>
          <w:szCs w:val="20"/>
        </w:rPr>
        <w:t xml:space="preserve"> porabijo pred navedenim obdobjem.</w:t>
      </w:r>
    </w:p>
    <w:p w14:paraId="2DCC9A2C" w14:textId="77777777" w:rsidR="001F27E7" w:rsidRDefault="001F27E7" w:rsidP="004206C1">
      <w:pPr>
        <w:rPr>
          <w:rFonts w:cs="Arial"/>
          <w:szCs w:val="20"/>
          <w:lang w:eastAsia="en-US"/>
        </w:rPr>
      </w:pPr>
    </w:p>
    <w:p w14:paraId="05F8146B" w14:textId="15B3CD03" w:rsidR="004206C1" w:rsidRPr="00453625" w:rsidRDefault="004206C1" w:rsidP="004206C1">
      <w:pPr>
        <w:rPr>
          <w:rFonts w:cs="Arial"/>
          <w:szCs w:val="24"/>
          <w:lang w:eastAsia="en-US"/>
        </w:rPr>
      </w:pPr>
      <w:bookmarkStart w:id="13" w:name="_GoBack"/>
      <w:bookmarkEnd w:id="13"/>
      <w:r w:rsidRPr="0043031D">
        <w:rPr>
          <w:rFonts w:cs="Arial"/>
          <w:szCs w:val="20"/>
          <w:lang w:eastAsia="en-US"/>
        </w:rPr>
        <w:lastRenderedPageBreak/>
        <w:t>Količine, ki so navedene v ponudbenem predračunu za posamezen sklop, predvidoma za obdobje 2</w:t>
      </w:r>
      <w:r w:rsidR="00D333DB" w:rsidRPr="0043031D">
        <w:rPr>
          <w:rFonts w:cs="Arial"/>
          <w:szCs w:val="20"/>
          <w:lang w:eastAsia="en-US"/>
        </w:rPr>
        <w:t xml:space="preserve"> let</w:t>
      </w:r>
      <w:r w:rsidRPr="0043031D">
        <w:rPr>
          <w:rFonts w:cs="Arial"/>
          <w:szCs w:val="20"/>
          <w:lang w:eastAsia="en-US"/>
        </w:rPr>
        <w:t>, so</w:t>
      </w:r>
      <w:r w:rsidRPr="0043031D">
        <w:rPr>
          <w:rFonts w:cs="Arial"/>
          <w:spacing w:val="29"/>
          <w:szCs w:val="20"/>
          <w:lang w:eastAsia="en-US"/>
        </w:rPr>
        <w:t xml:space="preserve"> </w:t>
      </w:r>
      <w:r w:rsidRPr="0043031D">
        <w:rPr>
          <w:rFonts w:cs="Arial"/>
          <w:szCs w:val="20"/>
          <w:lang w:eastAsia="en-US"/>
        </w:rPr>
        <w:t xml:space="preserve">okvirne, </w:t>
      </w:r>
      <w:r w:rsidRPr="0043031D">
        <w:rPr>
          <w:rFonts w:cs="Arial"/>
          <w:szCs w:val="24"/>
          <w:lang w:eastAsia="en-US"/>
        </w:rPr>
        <w:t>niso dokončne in se prilagajajo konkretnim potrebam in razpoložljivim finančnim sredstvom naročnika. Naročnik ni zavezan naročiti celotne količine blaga.</w:t>
      </w:r>
    </w:p>
    <w:p w14:paraId="5A262F79" w14:textId="77777777" w:rsidR="004206C1" w:rsidRPr="00163B9B" w:rsidRDefault="004206C1" w:rsidP="00CE1B40">
      <w:pPr>
        <w:rPr>
          <w:rFonts w:cs="Arial"/>
          <w:dstrike/>
          <w:szCs w:val="20"/>
        </w:rPr>
      </w:pPr>
    </w:p>
    <w:p w14:paraId="34A2AC95" w14:textId="2E7DC148" w:rsidR="00CE1B40" w:rsidRDefault="00CE1B40" w:rsidP="00CE1B40">
      <w:pPr>
        <w:rPr>
          <w:rFonts w:cs="Arial"/>
          <w:szCs w:val="20"/>
        </w:rPr>
      </w:pPr>
      <w:r w:rsidRPr="00FC1908">
        <w:rPr>
          <w:rFonts w:cs="Arial"/>
          <w:szCs w:val="20"/>
        </w:rPr>
        <w:t>Ponujeno blago mora v celoti ustrezati vsem zahtevam iz dokumentacije v zvezi z oddajo javnega naročila.</w:t>
      </w:r>
    </w:p>
    <w:p w14:paraId="3592ADA7" w14:textId="77777777" w:rsidR="001C2C9C" w:rsidRPr="00FC1908" w:rsidRDefault="001C2C9C" w:rsidP="001C2C9C">
      <w:pPr>
        <w:shd w:val="clear" w:color="auto" w:fill="FFFFFF"/>
        <w:rPr>
          <w:rFonts w:cs="Arial"/>
          <w:szCs w:val="20"/>
        </w:rPr>
      </w:pPr>
    </w:p>
    <w:p w14:paraId="3D0F144E" w14:textId="2F40FA5C" w:rsidR="005A3B7C" w:rsidRPr="00FC1908"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14" w:name="_Toc157424371"/>
      <w:bookmarkStart w:id="15" w:name="_Toc175637218"/>
      <w:r w:rsidRPr="00FC1908">
        <w:t>Kraj</w:t>
      </w:r>
      <w:r w:rsidR="00705775" w:rsidRPr="00FC1908">
        <w:t xml:space="preserve"> dobave</w:t>
      </w:r>
      <w:r w:rsidR="00C55C8B" w:rsidRPr="00FC1908">
        <w:t xml:space="preserve"> blaga</w:t>
      </w:r>
      <w:bookmarkEnd w:id="14"/>
      <w:bookmarkEnd w:id="15"/>
    </w:p>
    <w:p w14:paraId="0670172E" w14:textId="77493F93" w:rsidR="002C17B3" w:rsidRPr="00FC1908" w:rsidRDefault="002C17B3" w:rsidP="002C17B3"/>
    <w:p w14:paraId="7B96613A" w14:textId="32782F5E" w:rsidR="00AE2069" w:rsidRDefault="00AE2069" w:rsidP="00AE2069">
      <w:pPr>
        <w:rPr>
          <w:rFonts w:cs="Arial"/>
          <w:szCs w:val="20"/>
        </w:rPr>
      </w:pPr>
      <w:r w:rsidRPr="00B76EF1">
        <w:rPr>
          <w:rFonts w:cs="Arial"/>
          <w:szCs w:val="20"/>
        </w:rPr>
        <w:t>Kraj dobave blaga</w:t>
      </w:r>
      <w:r w:rsidR="004F2DEB" w:rsidRPr="00B76EF1">
        <w:rPr>
          <w:rFonts w:cs="Arial"/>
          <w:szCs w:val="20"/>
        </w:rPr>
        <w:t xml:space="preserve"> </w:t>
      </w:r>
      <w:r w:rsidR="004206C1" w:rsidRPr="00B76EF1">
        <w:rPr>
          <w:rFonts w:cs="Arial"/>
          <w:szCs w:val="20"/>
        </w:rPr>
        <w:t xml:space="preserve">je </w:t>
      </w:r>
      <w:r w:rsidR="004F2DEB" w:rsidRPr="00B76EF1">
        <w:rPr>
          <w:rFonts w:cs="Arial"/>
          <w:szCs w:val="20"/>
        </w:rPr>
        <w:t>naveden v</w:t>
      </w:r>
      <w:r w:rsidR="004206C1" w:rsidRPr="00B76EF1">
        <w:rPr>
          <w:rFonts w:cs="Arial"/>
          <w:szCs w:val="20"/>
        </w:rPr>
        <w:t xml:space="preserve"> </w:t>
      </w:r>
      <w:r w:rsidR="00B76EF1" w:rsidRPr="00B76EF1">
        <w:rPr>
          <w:rFonts w:cs="Arial"/>
          <w:szCs w:val="20"/>
        </w:rPr>
        <w:t>točki 3 priloge</w:t>
      </w:r>
      <w:r w:rsidR="00B76EF1">
        <w:rPr>
          <w:rFonts w:cs="Arial"/>
          <w:szCs w:val="20"/>
        </w:rPr>
        <w:t xml:space="preserve"> </w:t>
      </w:r>
      <w:r w:rsidR="00B76EF1" w:rsidRPr="00FC1908">
        <w:rPr>
          <w:rFonts w:cs="Arial"/>
          <w:szCs w:val="20"/>
        </w:rPr>
        <w:t xml:space="preserve">ʺOpis </w:t>
      </w:r>
      <w:r w:rsidR="00B76EF1" w:rsidRPr="004206C1">
        <w:rPr>
          <w:rFonts w:cs="Arial"/>
          <w:szCs w:val="20"/>
        </w:rPr>
        <w:t>predmeta javnega naročila in zahteve naročnikaʺ</w:t>
      </w:r>
      <w:r w:rsidR="00B76EF1">
        <w:rPr>
          <w:rFonts w:cs="Arial"/>
          <w:szCs w:val="20"/>
        </w:rPr>
        <w:t xml:space="preserve">, natančneje pa glede lokacij in načina dostave opredeljuje 3. člen osnutka pogodbe, </w:t>
      </w:r>
      <w:r w:rsidR="00B76EF1" w:rsidRPr="00773045">
        <w:rPr>
          <w:rFonts w:cs="Arial"/>
          <w:szCs w:val="20"/>
        </w:rPr>
        <w:t>ki je sestavni del razpisne dokumentacije.</w:t>
      </w:r>
    </w:p>
    <w:p w14:paraId="0AA8F4E7" w14:textId="77777777" w:rsidR="00680EB6" w:rsidRPr="00FC1908" w:rsidRDefault="00680EB6" w:rsidP="00F71928">
      <w:pPr>
        <w:rPr>
          <w:szCs w:val="20"/>
          <w:lang w:eastAsia="en-US"/>
        </w:rPr>
      </w:pPr>
    </w:p>
    <w:p w14:paraId="31AD1517" w14:textId="22E24840" w:rsidR="00351FAB" w:rsidRPr="00FC1908" w:rsidRDefault="00D333DB" w:rsidP="00781C93">
      <w:pPr>
        <w:pStyle w:val="Naslov2"/>
      </w:pPr>
      <w:bookmarkStart w:id="16" w:name="_Toc157424372"/>
      <w:bookmarkStart w:id="17" w:name="_Toc175637219"/>
      <w:r>
        <w:t>Naročanje in r</w:t>
      </w:r>
      <w:r w:rsidR="00F71928" w:rsidRPr="00FC1908">
        <w:t xml:space="preserve">ok </w:t>
      </w:r>
      <w:r w:rsidR="00C664E5" w:rsidRPr="00FC1908">
        <w:t xml:space="preserve">dobave </w:t>
      </w:r>
      <w:r w:rsidR="00C55C8B" w:rsidRPr="00FC1908">
        <w:t>blaga</w:t>
      </w:r>
      <w:bookmarkEnd w:id="16"/>
      <w:bookmarkEnd w:id="17"/>
      <w:r w:rsidR="00F71928" w:rsidRPr="00FC1908">
        <w:t xml:space="preserve"> </w:t>
      </w:r>
    </w:p>
    <w:p w14:paraId="5A318DEF" w14:textId="3A1EFD4A" w:rsidR="00C55C8B" w:rsidRPr="00FC1908" w:rsidRDefault="00C55C8B" w:rsidP="00C55C8B"/>
    <w:p w14:paraId="7534F1C1" w14:textId="425B9DA2" w:rsidR="00D333DB" w:rsidRDefault="00D333DB" w:rsidP="00B92451">
      <w:pPr>
        <w:autoSpaceDE w:val="0"/>
        <w:autoSpaceDN w:val="0"/>
        <w:adjustRightInd w:val="0"/>
        <w:spacing w:line="240" w:lineRule="auto"/>
        <w:rPr>
          <w:rFonts w:cs="Arial"/>
          <w:szCs w:val="20"/>
        </w:rPr>
      </w:pPr>
      <w:bookmarkStart w:id="18" w:name="_Hlk153870621"/>
      <w:r>
        <w:rPr>
          <w:rFonts w:cs="Arial"/>
          <w:szCs w:val="20"/>
        </w:rPr>
        <w:t>Dobava blaga bo sukcesivna, na podlagi sprotnih pisnih naročil uporabnikov, in</w:t>
      </w:r>
      <w:r w:rsidR="00412F72">
        <w:rPr>
          <w:rFonts w:cs="Arial"/>
          <w:szCs w:val="20"/>
        </w:rPr>
        <w:t xml:space="preserve"> </w:t>
      </w:r>
      <w:r>
        <w:rPr>
          <w:rFonts w:cs="Arial"/>
          <w:szCs w:val="20"/>
        </w:rPr>
        <w:t xml:space="preserve">se bo izvajala, kot </w:t>
      </w:r>
      <w:r w:rsidRPr="00817119">
        <w:rPr>
          <w:rFonts w:cs="Arial"/>
          <w:szCs w:val="20"/>
        </w:rPr>
        <w:t>opredeljeno v</w:t>
      </w:r>
      <w:r w:rsidR="00B76EF1" w:rsidRPr="00817119">
        <w:rPr>
          <w:rFonts w:cs="Arial"/>
          <w:szCs w:val="20"/>
        </w:rPr>
        <w:t xml:space="preserve"> 3. in</w:t>
      </w:r>
      <w:r w:rsidRPr="00817119">
        <w:rPr>
          <w:rFonts w:cs="Arial"/>
          <w:szCs w:val="20"/>
        </w:rPr>
        <w:t xml:space="preserve"> 5. členu osnutka pogodbe</w:t>
      </w:r>
      <w:r w:rsidR="00495468" w:rsidRPr="00817119">
        <w:rPr>
          <w:rFonts w:cs="Arial"/>
          <w:szCs w:val="20"/>
        </w:rPr>
        <w:t>, ki</w:t>
      </w:r>
      <w:r w:rsidR="00495468" w:rsidRPr="00773045">
        <w:rPr>
          <w:rFonts w:cs="Arial"/>
          <w:szCs w:val="20"/>
        </w:rPr>
        <w:t xml:space="preserve"> je sestavni del razpisne dokumentacije.</w:t>
      </w:r>
    </w:p>
    <w:bookmarkEnd w:id="18"/>
    <w:p w14:paraId="6DCC210B" w14:textId="371E184A" w:rsidR="00B92451" w:rsidRPr="00C549E2" w:rsidRDefault="00B92451" w:rsidP="00C549E2">
      <w:pPr>
        <w:rPr>
          <w:rFonts w:cs="Arial"/>
        </w:rPr>
      </w:pPr>
    </w:p>
    <w:p w14:paraId="18969219" w14:textId="77777777" w:rsidR="00E168DD" w:rsidRPr="00C549E2" w:rsidRDefault="00E168DD" w:rsidP="00C549E2">
      <w:pPr>
        <w:rPr>
          <w:rFonts w:cs="Arial"/>
        </w:rPr>
      </w:pPr>
    </w:p>
    <w:p w14:paraId="4F2248A0" w14:textId="77777777" w:rsidR="007744C3" w:rsidRPr="00FC1908" w:rsidRDefault="007744C3" w:rsidP="00C549E2">
      <w:pPr>
        <w:pStyle w:val="Naslov1"/>
      </w:pPr>
      <w:bookmarkStart w:id="19" w:name="_Toc157424373"/>
      <w:bookmarkStart w:id="20" w:name="_Toc175637220"/>
      <w:r w:rsidRPr="00FC1908">
        <w:t>ROK IN NAČIN PREDLOŽITVE PONUDBE</w:t>
      </w:r>
      <w:bookmarkEnd w:id="19"/>
      <w:bookmarkEnd w:id="20"/>
    </w:p>
    <w:p w14:paraId="7148F7D7" w14:textId="77777777" w:rsidR="007744C3" w:rsidRPr="00FC1908" w:rsidRDefault="007744C3" w:rsidP="00B271C4"/>
    <w:p w14:paraId="1758EB85" w14:textId="77777777" w:rsidR="007744C3" w:rsidRPr="00FC1908" w:rsidRDefault="007744C3" w:rsidP="003E3E73">
      <w:pPr>
        <w:pStyle w:val="Naslov2"/>
        <w:tabs>
          <w:tab w:val="left" w:pos="567"/>
        </w:tabs>
        <w:spacing w:after="0"/>
      </w:pPr>
      <w:bookmarkStart w:id="21" w:name="_Toc157424374"/>
      <w:bookmarkStart w:id="22" w:name="_Toc175637221"/>
      <w:r w:rsidRPr="00FC1908">
        <w:t>Predložitev ponudbe v sistemu e-JN</w:t>
      </w:r>
      <w:bookmarkEnd w:id="21"/>
      <w:bookmarkEnd w:id="22"/>
    </w:p>
    <w:p w14:paraId="494FFCE5" w14:textId="2DC6D47C" w:rsidR="007744C3" w:rsidRPr="00FC1908" w:rsidRDefault="007744C3" w:rsidP="003E3E73">
      <w:pPr>
        <w:rPr>
          <w:rFonts w:eastAsia="Calibri" w:cs="Arial"/>
          <w:szCs w:val="20"/>
          <w:lang w:eastAsia="en-US"/>
        </w:rPr>
      </w:pPr>
    </w:p>
    <w:p w14:paraId="264541E7" w14:textId="602FC76C" w:rsidR="00FC6AE2" w:rsidRPr="00FC1908" w:rsidRDefault="00FC6AE2" w:rsidP="00FC6AE2">
      <w:pPr>
        <w:rPr>
          <w:rFonts w:cs="Arial"/>
          <w:i/>
          <w:szCs w:val="20"/>
          <w:highlight w:val="lightGray"/>
        </w:rPr>
      </w:pPr>
      <w:r w:rsidRPr="00FC1908">
        <w:rPr>
          <w:rFonts w:eastAsia="Calibri" w:cs="Arial"/>
          <w:szCs w:val="20"/>
          <w:lang w:eastAsia="en-US"/>
        </w:rPr>
        <w:t xml:space="preserve">Ponudniki morajo ponudbe predložiti v informacijski sistem e-JN na spletnem naslovu </w:t>
      </w:r>
      <w:hyperlink r:id="rId10" w:history="1">
        <w:r w:rsidRPr="00FC1908">
          <w:rPr>
            <w:rFonts w:eastAsia="Calibri" w:cs="Arial"/>
            <w:szCs w:val="20"/>
            <w:u w:val="single"/>
            <w:lang w:eastAsia="en-US"/>
          </w:rPr>
          <w:t>https://ejn.gov.si/eJN2</w:t>
        </w:r>
      </w:hyperlink>
      <w:r w:rsidRPr="00FC1908">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C1908">
          <w:rPr>
            <w:rFonts w:eastAsia="Calibri" w:cs="Arial"/>
            <w:szCs w:val="20"/>
            <w:u w:val="single"/>
            <w:lang w:eastAsia="en-US"/>
          </w:rPr>
          <w:t>https://ejn.gov.si/eJN2</w:t>
        </w:r>
      </w:hyperlink>
      <w:bookmarkStart w:id="23" w:name="_Hlk152743736"/>
      <w:r w:rsidR="00412F72">
        <w:rPr>
          <w:rFonts w:cs="Arial"/>
          <w:szCs w:val="20"/>
        </w:rPr>
        <w:t>.</w:t>
      </w:r>
    </w:p>
    <w:bookmarkEnd w:id="23"/>
    <w:p w14:paraId="49FE0B2A" w14:textId="77777777" w:rsidR="00FC6AE2" w:rsidRPr="00FC1908" w:rsidRDefault="00FC6AE2" w:rsidP="00FC6AE2">
      <w:pPr>
        <w:rPr>
          <w:rFonts w:eastAsia="Calibri" w:cs="Arial"/>
          <w:szCs w:val="20"/>
          <w:lang w:eastAsia="en-US"/>
        </w:rPr>
      </w:pPr>
    </w:p>
    <w:p w14:paraId="31FF38B4" w14:textId="77777777" w:rsidR="00FC6AE2" w:rsidRPr="00FC1908" w:rsidRDefault="00FC6AE2" w:rsidP="00FC6AE2">
      <w:pPr>
        <w:rPr>
          <w:rFonts w:eastAsia="Calibri" w:cs="Arial"/>
          <w:szCs w:val="20"/>
          <w:lang w:eastAsia="en-US"/>
        </w:rPr>
      </w:pPr>
      <w:r w:rsidRPr="00FC1908">
        <w:rPr>
          <w:rFonts w:eastAsia="Calibri" w:cs="Arial"/>
          <w:szCs w:val="20"/>
          <w:lang w:eastAsia="en-US"/>
        </w:rPr>
        <w:t xml:space="preserve">Ponudnik se mora pred oddajo ponudbe registrirati na spletnem naslovu </w:t>
      </w:r>
      <w:hyperlink r:id="rId12" w:history="1">
        <w:r w:rsidRPr="00FC1908">
          <w:rPr>
            <w:rFonts w:eastAsia="Calibri" w:cs="Arial"/>
            <w:szCs w:val="20"/>
            <w:u w:val="single"/>
            <w:lang w:eastAsia="en-US"/>
          </w:rPr>
          <w:t>https://ejn.gov.si/eJN2</w:t>
        </w:r>
      </w:hyperlink>
      <w:r w:rsidRPr="00FC1908">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1908" w:rsidRDefault="00FC6AE2" w:rsidP="00FC6AE2">
      <w:pPr>
        <w:rPr>
          <w:rFonts w:eastAsia="Calibri" w:cs="Arial"/>
          <w:szCs w:val="20"/>
          <w:lang w:eastAsia="en-US"/>
        </w:rPr>
      </w:pPr>
    </w:p>
    <w:p w14:paraId="5619196F" w14:textId="77777777" w:rsidR="00FC6AE2" w:rsidRPr="00FC1908" w:rsidRDefault="00FC6AE2" w:rsidP="00FC6AE2">
      <w:pPr>
        <w:rPr>
          <w:rFonts w:eastAsia="Calibri" w:cs="Arial"/>
          <w:szCs w:val="20"/>
          <w:lang w:eastAsia="en-US"/>
        </w:rPr>
      </w:pPr>
      <w:r w:rsidRPr="00FC1908">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1908" w:rsidRDefault="00FC6AE2" w:rsidP="00FC6AE2">
      <w:pPr>
        <w:rPr>
          <w:rFonts w:eastAsia="Calibri" w:cs="Arial"/>
          <w:szCs w:val="20"/>
          <w:lang w:eastAsia="en-US"/>
        </w:rPr>
      </w:pPr>
    </w:p>
    <w:p w14:paraId="1F8E3096" w14:textId="30C92104" w:rsidR="00FC6AE2" w:rsidRPr="00FC1908" w:rsidRDefault="00FC6AE2" w:rsidP="00FC6AE2">
      <w:pPr>
        <w:rPr>
          <w:rFonts w:eastAsia="Calibri" w:cs="Arial"/>
          <w:b/>
          <w:szCs w:val="20"/>
        </w:rPr>
      </w:pPr>
      <w:r w:rsidRPr="00FC1908">
        <w:rPr>
          <w:rFonts w:eastAsia="Calibri" w:cs="Arial"/>
          <w:szCs w:val="20"/>
        </w:rPr>
        <w:t xml:space="preserve">Ponudba se šteje za pravočasno oddano, če jo naročnik prejme preko sistema e-JN </w:t>
      </w:r>
      <w:hyperlink r:id="rId13" w:history="1">
        <w:r w:rsidRPr="00FC1908">
          <w:rPr>
            <w:rFonts w:eastAsia="Calibri" w:cs="Arial"/>
            <w:szCs w:val="20"/>
            <w:u w:val="single"/>
          </w:rPr>
          <w:t>https://ejn.gov.si/eJN2</w:t>
        </w:r>
      </w:hyperlink>
      <w:r w:rsidRPr="00FC1908">
        <w:rPr>
          <w:rFonts w:eastAsia="Calibri" w:cs="Arial"/>
          <w:b/>
          <w:szCs w:val="20"/>
        </w:rPr>
        <w:t xml:space="preserve"> do roka za oddajo ponudb, navedenega v objavi javnega naročila na portalu javnih naročil</w:t>
      </w:r>
      <w:r w:rsidR="00412F72">
        <w:rPr>
          <w:rFonts w:eastAsia="Calibri" w:cs="Arial"/>
          <w:b/>
          <w:szCs w:val="20"/>
        </w:rPr>
        <w:t xml:space="preserve">. </w:t>
      </w:r>
      <w:r w:rsidRPr="00FC1908">
        <w:rPr>
          <w:rFonts w:eastAsia="Calibri"/>
          <w:lang w:eastAsia="en-US"/>
        </w:rPr>
        <w:t>Za oddano ponudbo se šteje ponudba, ki je v informacijskem sistemu e-JN označena s statusom »ODDANO«.</w:t>
      </w:r>
    </w:p>
    <w:p w14:paraId="2CEA9B6C" w14:textId="77777777" w:rsidR="00FC6AE2" w:rsidRPr="00FC1908" w:rsidRDefault="00FC6AE2" w:rsidP="00FC6AE2">
      <w:pPr>
        <w:rPr>
          <w:rFonts w:eastAsia="Calibri"/>
          <w:lang w:eastAsia="en-US"/>
        </w:rPr>
      </w:pPr>
    </w:p>
    <w:p w14:paraId="3F59492A" w14:textId="77777777" w:rsidR="00FC6AE2" w:rsidRPr="00FC1908" w:rsidRDefault="00FC6AE2" w:rsidP="00FC6AE2">
      <w:pPr>
        <w:rPr>
          <w:rFonts w:eastAsia="Calibri"/>
          <w:lang w:eastAsia="en-US"/>
        </w:rPr>
      </w:pPr>
      <w:r w:rsidRPr="00FC1908">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1908" w:rsidRDefault="00FC6AE2" w:rsidP="00FC6AE2">
      <w:pPr>
        <w:rPr>
          <w:rFonts w:eastAsia="Calibri"/>
          <w:lang w:eastAsia="en-US"/>
        </w:rPr>
      </w:pPr>
    </w:p>
    <w:p w14:paraId="65716A8C" w14:textId="77777777" w:rsidR="00FC6AE2" w:rsidRPr="00FC1908" w:rsidRDefault="00FC6AE2" w:rsidP="00FC6AE2">
      <w:pPr>
        <w:rPr>
          <w:rFonts w:eastAsia="Calibri"/>
          <w:lang w:eastAsia="en-US"/>
        </w:rPr>
      </w:pPr>
      <w:r w:rsidRPr="00FC1908">
        <w:rPr>
          <w:rFonts w:eastAsia="Calibri"/>
          <w:lang w:eastAsia="en-US"/>
        </w:rPr>
        <w:t>Po preteku roka za predložitev ponudb ponudbe ne bo več mogoče oddati.</w:t>
      </w:r>
    </w:p>
    <w:p w14:paraId="4B11739F" w14:textId="77777777" w:rsidR="00FC6AE2" w:rsidRPr="00FC1908" w:rsidRDefault="00FC6AE2" w:rsidP="00FC6AE2">
      <w:pPr>
        <w:rPr>
          <w:rFonts w:eastAsia="Calibri"/>
          <w:lang w:eastAsia="en-US"/>
        </w:rPr>
      </w:pPr>
    </w:p>
    <w:p w14:paraId="778D70C7" w14:textId="43519AF3" w:rsidR="00FC6AE2" w:rsidRPr="00FC1908" w:rsidRDefault="00FC6AE2" w:rsidP="00FC6AE2">
      <w:pPr>
        <w:rPr>
          <w:rFonts w:eastAsia="Calibri"/>
          <w:i/>
          <w:lang w:eastAsia="en-US"/>
        </w:rPr>
      </w:pPr>
      <w:r w:rsidRPr="00FC1908">
        <w:rPr>
          <w:rFonts w:eastAsia="Calibri"/>
          <w:lang w:eastAsia="en-US"/>
        </w:rPr>
        <w:t>Dostop do povezave za oddajo elektronske ponudbe v tem postopku javnega naročila se nahaja v objavi obvestila o javnem naročilu</w:t>
      </w:r>
      <w:r w:rsidRPr="00FC1908">
        <w:rPr>
          <w:rFonts w:eastAsia="Calibri"/>
          <w:i/>
          <w:lang w:eastAsia="en-US"/>
        </w:rPr>
        <w:t>.</w:t>
      </w:r>
    </w:p>
    <w:p w14:paraId="2CB22290" w14:textId="48E4B053" w:rsidR="00FD4846" w:rsidRPr="00FC1908" w:rsidRDefault="00FD4846" w:rsidP="00FC6AE2">
      <w:pPr>
        <w:rPr>
          <w:rFonts w:eastAsia="Calibri"/>
          <w:i/>
          <w:lang w:eastAsia="en-US"/>
        </w:rPr>
      </w:pPr>
    </w:p>
    <w:p w14:paraId="23CD711D" w14:textId="77777777" w:rsidR="00145E8E" w:rsidRPr="00FC1908" w:rsidRDefault="00145E8E" w:rsidP="003E3E73">
      <w:pPr>
        <w:rPr>
          <w:rFonts w:cs="Arial"/>
          <w:szCs w:val="20"/>
        </w:rPr>
      </w:pPr>
    </w:p>
    <w:p w14:paraId="7C20BE26" w14:textId="77777777" w:rsidR="007744C3" w:rsidRPr="00FC1908" w:rsidRDefault="007744C3" w:rsidP="00B271C4">
      <w:pPr>
        <w:pStyle w:val="Naslov1"/>
      </w:pPr>
      <w:bookmarkStart w:id="24" w:name="_Toc157424376"/>
      <w:bookmarkStart w:id="25" w:name="_Toc175637222"/>
      <w:r w:rsidRPr="00FC1908">
        <w:t>ODPIRANJE PONUDB</w:t>
      </w:r>
      <w:bookmarkEnd w:id="24"/>
      <w:bookmarkEnd w:id="25"/>
    </w:p>
    <w:p w14:paraId="0F2BBB02" w14:textId="77777777" w:rsidR="007744C3" w:rsidRPr="00FC1908" w:rsidRDefault="007744C3" w:rsidP="003E3E73">
      <w:pPr>
        <w:rPr>
          <w:rFonts w:cs="Arial"/>
          <w:szCs w:val="20"/>
        </w:rPr>
      </w:pPr>
    </w:p>
    <w:p w14:paraId="063C7B62" w14:textId="77777777" w:rsidR="00CE45E7" w:rsidRPr="00FC1908" w:rsidRDefault="00CE45E7" w:rsidP="00CE45E7">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4"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CE45E7">
      <w:pPr>
        <w:rPr>
          <w:rFonts w:cs="Arial"/>
          <w:szCs w:val="20"/>
        </w:rPr>
      </w:pPr>
    </w:p>
    <w:p w14:paraId="6DEE127B" w14:textId="4DFCA32A" w:rsidR="00D61C84" w:rsidRPr="00FC1908" w:rsidRDefault="00CE45E7" w:rsidP="003E3E73">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C1908">
        <w:rPr>
          <w:rFonts w:cs="Arial"/>
          <w:szCs w:val="20"/>
        </w:rPr>
        <w:t>pdf</w:t>
      </w:r>
      <w:proofErr w:type="spellEnd"/>
      <w:r w:rsidRPr="00FC1908">
        <w:rPr>
          <w:rFonts w:cs="Arial"/>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3E3E73">
      <w:pPr>
        <w:rPr>
          <w:rFonts w:cs="Arial"/>
          <w:szCs w:val="20"/>
        </w:rPr>
      </w:pPr>
    </w:p>
    <w:p w14:paraId="50430F39" w14:textId="77777777" w:rsidR="00A0113A" w:rsidRPr="00FC1908" w:rsidRDefault="00A0113A" w:rsidP="003E3E73">
      <w:pPr>
        <w:rPr>
          <w:rFonts w:cs="Arial"/>
          <w:szCs w:val="20"/>
        </w:rPr>
      </w:pPr>
    </w:p>
    <w:p w14:paraId="6147E986" w14:textId="77777777" w:rsidR="00F014A2" w:rsidRPr="00475A49" w:rsidRDefault="00F014A2" w:rsidP="00B271C4">
      <w:pPr>
        <w:pStyle w:val="Naslov1"/>
      </w:pPr>
      <w:bookmarkStart w:id="26" w:name="_Toc157424377"/>
      <w:bookmarkStart w:id="27" w:name="_Toc175637223"/>
      <w:r w:rsidRPr="00475A49">
        <w:t>DODATNA OBVESTILA IN POJASNILA</w:t>
      </w:r>
      <w:bookmarkEnd w:id="26"/>
      <w:bookmarkEnd w:id="27"/>
      <w:r w:rsidRPr="00475A49">
        <w:t xml:space="preserve"> </w:t>
      </w:r>
    </w:p>
    <w:p w14:paraId="1ED6A8CD" w14:textId="77777777" w:rsidR="00F014A2" w:rsidRPr="00FC1908" w:rsidRDefault="00F014A2" w:rsidP="003E3E73">
      <w:pPr>
        <w:rPr>
          <w:rFonts w:cs="Arial"/>
          <w:b/>
          <w:szCs w:val="20"/>
        </w:rPr>
      </w:pPr>
    </w:p>
    <w:p w14:paraId="542C3E20" w14:textId="4BBE03F5" w:rsidR="00CE45E7" w:rsidRPr="00FC1908" w:rsidRDefault="00CE45E7" w:rsidP="00CE45E7">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CE45E7">
      <w:pPr>
        <w:rPr>
          <w:rFonts w:cs="Arial"/>
          <w:szCs w:val="20"/>
        </w:rPr>
      </w:pPr>
    </w:p>
    <w:p w14:paraId="13E3EABF" w14:textId="77777777" w:rsidR="00CE45E7" w:rsidRPr="00FC1908" w:rsidRDefault="00CE45E7" w:rsidP="00CE45E7">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CE45E7">
      <w:pPr>
        <w:rPr>
          <w:rFonts w:cs="Arial"/>
          <w:b/>
          <w:bCs/>
          <w:szCs w:val="20"/>
        </w:rPr>
      </w:pPr>
    </w:p>
    <w:p w14:paraId="1589D782" w14:textId="472EB360" w:rsidR="00CE45E7" w:rsidRPr="00FC1908" w:rsidRDefault="00CE45E7" w:rsidP="00CE45E7">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CE45E7">
      <w:pPr>
        <w:rPr>
          <w:rFonts w:cs="Arial"/>
          <w:b/>
          <w:bCs/>
          <w:szCs w:val="20"/>
        </w:rPr>
      </w:pPr>
    </w:p>
    <w:p w14:paraId="54AC7886" w14:textId="77777777" w:rsidR="00CE45E7" w:rsidRPr="00FC1908" w:rsidRDefault="00CE45E7" w:rsidP="00CE45E7">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CE45E7">
      <w:pPr>
        <w:rPr>
          <w:rFonts w:cs="Arial"/>
          <w:b/>
          <w:bCs/>
          <w:szCs w:val="20"/>
        </w:rPr>
      </w:pPr>
    </w:p>
    <w:p w14:paraId="33F15105" w14:textId="77777777" w:rsidR="00CE45E7" w:rsidRPr="00FC1908" w:rsidRDefault="00CE45E7" w:rsidP="00CE45E7">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Pr="00FC1908" w:rsidRDefault="00146E3F" w:rsidP="003E3E73">
      <w:pPr>
        <w:rPr>
          <w:rFonts w:cs="Arial"/>
          <w:b/>
          <w:bCs/>
          <w:szCs w:val="20"/>
        </w:rPr>
      </w:pPr>
    </w:p>
    <w:p w14:paraId="09588061" w14:textId="77777777" w:rsidR="00146E3F" w:rsidRPr="00FC1908" w:rsidRDefault="00146E3F" w:rsidP="003E3E73">
      <w:pPr>
        <w:rPr>
          <w:rFonts w:cs="Arial"/>
          <w:b/>
          <w:bCs/>
          <w:szCs w:val="20"/>
        </w:rPr>
      </w:pPr>
    </w:p>
    <w:p w14:paraId="5FA72A45" w14:textId="77777777" w:rsidR="002E1CE8" w:rsidRPr="00FC1908" w:rsidRDefault="002E1CE8" w:rsidP="00B271C4">
      <w:pPr>
        <w:pStyle w:val="Naslov1"/>
      </w:pPr>
      <w:bookmarkStart w:id="28" w:name="_Toc157424378"/>
      <w:bookmarkStart w:id="29" w:name="_Toc175637224"/>
      <w:r w:rsidRPr="00FC1908">
        <w:t>PRAVNA PODLAGA ZA IZVEDBO JAVNEGA NAROČILA</w:t>
      </w:r>
      <w:bookmarkEnd w:id="28"/>
      <w:bookmarkEnd w:id="29"/>
    </w:p>
    <w:p w14:paraId="2B0D92FA" w14:textId="77777777" w:rsidR="002E1CE8" w:rsidRPr="00FC1908" w:rsidRDefault="002E1CE8" w:rsidP="003E3E73">
      <w:pPr>
        <w:rPr>
          <w:rFonts w:cs="Arial"/>
          <w:szCs w:val="20"/>
          <w:highlight w:val="cyan"/>
        </w:rPr>
      </w:pPr>
    </w:p>
    <w:p w14:paraId="5EAA89D1" w14:textId="75208119" w:rsidR="00CA3AD8" w:rsidRPr="00FC1908" w:rsidRDefault="00D26586" w:rsidP="003E3E73">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40F928A2" w14:textId="65A434BA" w:rsidR="00CA3AD8" w:rsidRPr="00FC1908" w:rsidRDefault="00CA3AD8" w:rsidP="003E3E73">
      <w:pPr>
        <w:rPr>
          <w:rFonts w:cs="Arial"/>
          <w:szCs w:val="20"/>
        </w:rPr>
      </w:pPr>
    </w:p>
    <w:p w14:paraId="6787AF04" w14:textId="77777777" w:rsidR="00FD4846" w:rsidRPr="00FC1908" w:rsidRDefault="00FD4846" w:rsidP="003E3E73">
      <w:pPr>
        <w:rPr>
          <w:rFonts w:cs="Arial"/>
          <w:szCs w:val="20"/>
        </w:rPr>
      </w:pPr>
    </w:p>
    <w:p w14:paraId="55728809" w14:textId="729EDE3E" w:rsidR="008275FF" w:rsidRPr="00191609" w:rsidRDefault="00E1168B" w:rsidP="00B271C4">
      <w:pPr>
        <w:pStyle w:val="Naslov1"/>
      </w:pPr>
      <w:bookmarkStart w:id="30" w:name="_Toc157424379"/>
      <w:bookmarkStart w:id="31" w:name="_Toc175637225"/>
      <w:r w:rsidRPr="00191609">
        <w:t>UGOTAVLJANJE SPOSOBNOSTI PONUDNIKA</w:t>
      </w:r>
      <w:bookmarkEnd w:id="30"/>
      <w:bookmarkEnd w:id="31"/>
    </w:p>
    <w:p w14:paraId="53C0DBF8" w14:textId="77777777" w:rsidR="00D26586" w:rsidRPr="00FC1908" w:rsidRDefault="00D26586" w:rsidP="00D26586"/>
    <w:p w14:paraId="1155305F" w14:textId="77777777" w:rsidR="00D119D6" w:rsidRPr="00ED4593" w:rsidRDefault="00D119D6" w:rsidP="00D119D6">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0C2D5ABF" w14:textId="77777777" w:rsidR="00D119D6" w:rsidRPr="00453625" w:rsidRDefault="00D119D6" w:rsidP="00D119D6">
      <w:pPr>
        <w:rPr>
          <w:rFonts w:cs="Arial"/>
          <w:szCs w:val="20"/>
        </w:rPr>
      </w:pPr>
    </w:p>
    <w:p w14:paraId="42FF07A3" w14:textId="77777777" w:rsidR="00D119D6" w:rsidRPr="00B867DB" w:rsidRDefault="00D119D6" w:rsidP="00D119D6">
      <w:pPr>
        <w:rPr>
          <w:rFonts w:cs="Arial"/>
          <w:szCs w:val="20"/>
        </w:rPr>
      </w:pPr>
      <w:r w:rsidRPr="0036304C">
        <w:rPr>
          <w:rFonts w:cs="Arial"/>
          <w:szCs w:val="20"/>
        </w:rPr>
        <w:lastRenderedPageBreak/>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4CD4BF2C" w14:textId="77777777" w:rsidR="00D119D6" w:rsidRPr="00B867DB" w:rsidRDefault="00D119D6" w:rsidP="00D119D6">
      <w:pPr>
        <w:rPr>
          <w:rFonts w:cs="Arial"/>
          <w:szCs w:val="20"/>
        </w:rPr>
      </w:pPr>
    </w:p>
    <w:p w14:paraId="18B6D55A" w14:textId="77777777" w:rsidR="00D119D6" w:rsidRPr="00B867DB" w:rsidRDefault="00D119D6" w:rsidP="00D119D6">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3923936B" w14:textId="77777777" w:rsidR="00D119D6" w:rsidRPr="00B867DB" w:rsidRDefault="00D119D6" w:rsidP="00D119D6">
      <w:pPr>
        <w:rPr>
          <w:rFonts w:cs="Arial"/>
          <w:szCs w:val="20"/>
        </w:rPr>
      </w:pPr>
    </w:p>
    <w:p w14:paraId="24DB52C7" w14:textId="77777777" w:rsidR="00D119D6" w:rsidRPr="00B867DB" w:rsidRDefault="00D119D6" w:rsidP="00D119D6">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D036D25" w14:textId="77777777" w:rsidR="00D119D6" w:rsidRPr="00B867DB" w:rsidRDefault="00D119D6" w:rsidP="00D119D6">
      <w:pPr>
        <w:rPr>
          <w:rFonts w:cs="Arial"/>
          <w:szCs w:val="20"/>
        </w:rPr>
      </w:pPr>
    </w:p>
    <w:p w14:paraId="577ED78B" w14:textId="77777777" w:rsidR="00D119D6" w:rsidRPr="00B867DB" w:rsidRDefault="00D119D6" w:rsidP="00D119D6">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381FC4B1" w14:textId="77777777" w:rsidR="00D119D6" w:rsidRPr="00B867DB" w:rsidRDefault="00D119D6" w:rsidP="00D119D6">
      <w:pPr>
        <w:rPr>
          <w:rFonts w:cs="Arial"/>
          <w:szCs w:val="20"/>
        </w:rPr>
      </w:pPr>
    </w:p>
    <w:p w14:paraId="35C981EF" w14:textId="77777777" w:rsidR="00D119D6" w:rsidRPr="00ED4593" w:rsidRDefault="00D119D6" w:rsidP="00D119D6">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0E8A7A2E" w14:textId="77777777" w:rsidR="00D119D6" w:rsidRPr="00ED4593" w:rsidRDefault="00D119D6" w:rsidP="00D119D6">
      <w:pPr>
        <w:pStyle w:val="Odstavekseznama"/>
        <w:spacing w:line="260" w:lineRule="exact"/>
        <w:ind w:left="0"/>
        <w:contextualSpacing w:val="0"/>
        <w:rPr>
          <w:rFonts w:cs="Arial"/>
          <w:color w:val="000000" w:themeColor="text1"/>
          <w:szCs w:val="20"/>
        </w:rPr>
      </w:pPr>
    </w:p>
    <w:p w14:paraId="717DEDB5" w14:textId="1C978ED5" w:rsidR="00D119D6" w:rsidRPr="00ED4593" w:rsidRDefault="00D119D6" w:rsidP="00D119D6">
      <w:pPr>
        <w:pStyle w:val="Odstavekseznama"/>
        <w:spacing w:line="260" w:lineRule="exact"/>
        <w:ind w:left="0"/>
        <w:contextualSpacing w:val="0"/>
        <w:rPr>
          <w:rFonts w:cs="Arial"/>
          <w:color w:val="000000" w:themeColor="text1"/>
          <w:szCs w:val="20"/>
        </w:rPr>
      </w:pPr>
      <w:r w:rsidRPr="00865F37">
        <w:rPr>
          <w:rFonts w:cs="Arial"/>
          <w:color w:val="000000" w:themeColor="text1"/>
          <w:szCs w:val="20"/>
        </w:rPr>
        <w:t xml:space="preserve">Naročnik si pridržuje pravico kadarkoli med postopkom javnega naročila, vse do podpisa </w:t>
      </w:r>
      <w:r w:rsidR="005A780B" w:rsidRPr="00865F37">
        <w:rPr>
          <w:rFonts w:cs="Arial"/>
          <w:color w:val="000000" w:themeColor="text1"/>
          <w:szCs w:val="20"/>
        </w:rPr>
        <w:t>pogodbe</w:t>
      </w:r>
      <w:r w:rsidRPr="00865F37">
        <w:rPr>
          <w:rFonts w:cs="Arial"/>
          <w:color w:val="000000" w:themeColor="text1"/>
          <w:szCs w:val="20"/>
        </w:rPr>
        <w:t>,</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07151F09" w14:textId="77777777" w:rsidR="00D119D6" w:rsidRPr="00ED4593" w:rsidRDefault="00D119D6" w:rsidP="00D119D6">
      <w:pPr>
        <w:pStyle w:val="Odstavekseznama"/>
        <w:spacing w:line="260" w:lineRule="exact"/>
        <w:ind w:left="0"/>
        <w:contextualSpacing w:val="0"/>
        <w:rPr>
          <w:rFonts w:cs="Arial"/>
          <w:color w:val="000000" w:themeColor="text1"/>
          <w:szCs w:val="20"/>
        </w:rPr>
      </w:pPr>
    </w:p>
    <w:p w14:paraId="50544D7F" w14:textId="77777777" w:rsidR="00D119D6" w:rsidRPr="00ED4593" w:rsidRDefault="00D119D6" w:rsidP="00D119D6">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D2DE7F0" w14:textId="77777777" w:rsidR="00D119D6" w:rsidRPr="00453625" w:rsidRDefault="00D119D6" w:rsidP="00D119D6">
      <w:pPr>
        <w:rPr>
          <w:rFonts w:cs="Arial"/>
          <w:szCs w:val="20"/>
        </w:rPr>
      </w:pPr>
    </w:p>
    <w:p w14:paraId="7527C41E" w14:textId="77777777" w:rsidR="00D119D6" w:rsidRPr="00ED4593" w:rsidRDefault="00D119D6" w:rsidP="00D119D6">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19B9C40" w14:textId="77777777" w:rsidR="00D119D6" w:rsidRPr="00453625" w:rsidRDefault="00D119D6" w:rsidP="00D119D6">
      <w:pPr>
        <w:rPr>
          <w:rFonts w:cs="Arial"/>
          <w:szCs w:val="20"/>
        </w:rPr>
      </w:pPr>
    </w:p>
    <w:p w14:paraId="19C605B7" w14:textId="77777777" w:rsidR="00D119D6" w:rsidRPr="00453625" w:rsidRDefault="00D119D6" w:rsidP="00D119D6">
      <w:pPr>
        <w:rPr>
          <w:rFonts w:cs="Arial"/>
          <w:szCs w:val="20"/>
        </w:rPr>
      </w:pPr>
      <w:r w:rsidRPr="00453625">
        <w:rPr>
          <w:rFonts w:cs="Arial"/>
          <w:szCs w:val="20"/>
        </w:rPr>
        <w:t>Pod enakimi pogoji lahko skupina ponudnikov uporabi zmogljivosti sodelujočih v tej skupini ali drugih subjektov.</w:t>
      </w:r>
    </w:p>
    <w:p w14:paraId="5CD5F560" w14:textId="77777777" w:rsidR="00D119D6" w:rsidRPr="00453625" w:rsidRDefault="00D119D6" w:rsidP="00D119D6">
      <w:pPr>
        <w:rPr>
          <w:rFonts w:cs="Arial"/>
          <w:szCs w:val="20"/>
        </w:rPr>
      </w:pPr>
    </w:p>
    <w:p w14:paraId="1733510C" w14:textId="77777777" w:rsidR="00D119D6" w:rsidRPr="00ED4593" w:rsidRDefault="00D119D6" w:rsidP="00D119D6">
      <w:pPr>
        <w:rPr>
          <w:rFonts w:cs="Arial"/>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FC1908" w:rsidRDefault="00017FAA" w:rsidP="003E3E73">
      <w:pPr>
        <w:rPr>
          <w:rFonts w:cs="Arial"/>
          <w:szCs w:val="20"/>
        </w:rPr>
      </w:pPr>
    </w:p>
    <w:p w14:paraId="693105E3" w14:textId="77777777" w:rsidR="00F8689D" w:rsidRPr="00D737C4" w:rsidRDefault="0096141D" w:rsidP="00B271C4">
      <w:pPr>
        <w:pStyle w:val="Naslov2"/>
      </w:pPr>
      <w:bookmarkStart w:id="32" w:name="_Toc157424380"/>
      <w:bookmarkStart w:id="33" w:name="_Toc175637226"/>
      <w:r w:rsidRPr="00D737C4">
        <w:t>Razlogi za izključitev</w:t>
      </w:r>
      <w:bookmarkEnd w:id="32"/>
      <w:bookmarkEnd w:id="33"/>
    </w:p>
    <w:p w14:paraId="18BBCAE1" w14:textId="77777777" w:rsidR="00F8689D" w:rsidRPr="00FC1908" w:rsidRDefault="00F8689D" w:rsidP="003E3E73">
      <w:pPr>
        <w:rPr>
          <w:rFonts w:cs="Arial"/>
          <w:szCs w:val="20"/>
        </w:rPr>
      </w:pPr>
    </w:p>
    <w:p w14:paraId="14360646" w14:textId="77777777" w:rsidR="004B6082" w:rsidRPr="00FC1908" w:rsidRDefault="004B6082" w:rsidP="004B6082">
      <w:pPr>
        <w:rPr>
          <w:rFonts w:cs="Arial"/>
          <w:szCs w:val="20"/>
        </w:rPr>
      </w:pPr>
      <w:r w:rsidRPr="00FC1908">
        <w:rPr>
          <w:rFonts w:cs="Arial"/>
          <w:szCs w:val="20"/>
        </w:rPr>
        <w:t xml:space="preserve">Pri ponudniku ne sme obstajati nobeden od razlogov za izključitev iz te točke oziroma mora izpolnjevati vse spodaj navedene zahteve. Kot dokazilo o izpolnjevanju zahtev iz te točke, razen točke 8.1.5, mora </w:t>
      </w:r>
      <w:r w:rsidRPr="00FC1908">
        <w:rPr>
          <w:rFonts w:cs="Arial"/>
          <w:szCs w:val="20"/>
        </w:rPr>
        <w:lastRenderedPageBreak/>
        <w:t>ponudnik v ponudbi predložiti obrazec ESPD. Izpolnjevanje zahteve iz točke 8.1.5 naročnik preveri preko dostopne evidence.</w:t>
      </w:r>
    </w:p>
    <w:p w14:paraId="2807FEE2" w14:textId="77777777" w:rsidR="007706A6" w:rsidRPr="00FC1908" w:rsidRDefault="007706A6" w:rsidP="007706A6">
      <w:pPr>
        <w:rPr>
          <w:rFonts w:cs="Arial"/>
          <w:szCs w:val="20"/>
        </w:rPr>
      </w:pPr>
    </w:p>
    <w:p w14:paraId="3D0F470A" w14:textId="37E95281" w:rsidR="007706A6" w:rsidRPr="00FC1908" w:rsidRDefault="007706A6" w:rsidP="0069696C">
      <w:pPr>
        <w:ind w:left="567" w:hanging="567"/>
        <w:rPr>
          <w:rFonts w:cs="Arial"/>
          <w:b/>
          <w:szCs w:val="20"/>
        </w:rPr>
      </w:pPr>
      <w:r w:rsidRPr="00FC1908">
        <w:t>8.1.1</w:t>
      </w:r>
      <w:r w:rsidRPr="00FC1908">
        <w:tab/>
      </w:r>
      <w:r w:rsidR="0069696C" w:rsidRPr="00FC1908">
        <w:rPr>
          <w:rFonts w:cs="Arial"/>
          <w:szCs w:val="20"/>
        </w:rPr>
        <w:t xml:space="preserve">Ponudnik niti njegovi predstavniki (to so osebe, ki so člani </w:t>
      </w:r>
      <w:r w:rsidR="0069696C" w:rsidRPr="00FC1908">
        <w:rPr>
          <w:rFonts w:cs="Arial"/>
          <w:szCs w:val="20"/>
          <w:shd w:val="clear" w:color="auto" w:fill="FFFFFF"/>
        </w:rPr>
        <w:t>upravnega, vodstvenega ali nadzornega organa ponudnika ali ki imajo pooblastila za njegovo zastopanje ali odločanje ali nadzor v njem)</w:t>
      </w:r>
      <w:r w:rsidR="0069696C" w:rsidRPr="00FC1908">
        <w:rPr>
          <w:rFonts w:cs="Arial"/>
          <w:szCs w:val="20"/>
        </w:rPr>
        <w:t xml:space="preserve"> niso bili pravnomočno obsojeni zaradi kaznivih dejanj, ki so opredeljena v Kazenskem zakoniku in navedena v prvem odstavku 75. člena ZJN-3.</w:t>
      </w:r>
    </w:p>
    <w:p w14:paraId="0D0EF75B" w14:textId="77777777" w:rsidR="0069696C" w:rsidRPr="00FC1908" w:rsidRDefault="0069696C" w:rsidP="0069696C">
      <w:pPr>
        <w:ind w:left="567" w:hanging="567"/>
        <w:rPr>
          <w:rFonts w:cs="Arial"/>
          <w:szCs w:val="20"/>
        </w:rPr>
      </w:pPr>
    </w:p>
    <w:p w14:paraId="23C7849D" w14:textId="77777777" w:rsidR="0069696C" w:rsidRPr="00FC1908" w:rsidRDefault="0069696C" w:rsidP="0069696C">
      <w:pPr>
        <w:ind w:left="567"/>
        <w:rPr>
          <w:rFonts w:cs="Arial"/>
          <w:szCs w:val="20"/>
        </w:rPr>
      </w:pPr>
      <w:r w:rsidRPr="00FC1908">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Pr="00FC1908" w:rsidRDefault="0069696C" w:rsidP="0069696C">
      <w:pPr>
        <w:ind w:left="567"/>
        <w:rPr>
          <w:rFonts w:cs="Arial"/>
          <w:bCs/>
          <w:szCs w:val="20"/>
          <w:lang w:val="x-none"/>
        </w:rPr>
      </w:pPr>
    </w:p>
    <w:p w14:paraId="76FBFE68" w14:textId="4A21CD7D" w:rsidR="0069696C" w:rsidRPr="00FC1908" w:rsidRDefault="0069696C" w:rsidP="00CD1F2D">
      <w:pPr>
        <w:ind w:left="567"/>
        <w:rPr>
          <w:rFonts w:cs="Arial"/>
          <w:szCs w:val="20"/>
        </w:rPr>
      </w:pPr>
      <w:r w:rsidRPr="00FC1908">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FC1908" w:rsidRDefault="0069696C" w:rsidP="007706A6">
      <w:pPr>
        <w:ind w:left="567"/>
        <w:rPr>
          <w:rFonts w:cs="Arial"/>
          <w:szCs w:val="20"/>
        </w:rPr>
      </w:pPr>
    </w:p>
    <w:p w14:paraId="413D0FE8" w14:textId="3489BE65" w:rsidR="007706A6" w:rsidRPr="00FC1908" w:rsidRDefault="007706A6" w:rsidP="007706A6">
      <w:pPr>
        <w:ind w:left="567" w:hanging="567"/>
      </w:pPr>
      <w:bookmarkStart w:id="34" w:name="_Toc85449550"/>
      <w:bookmarkStart w:id="35" w:name="_Toc85450613"/>
      <w:r w:rsidRPr="00FC1908">
        <w:t>8.1.2</w:t>
      </w:r>
      <w:r w:rsidRPr="00FC1908">
        <w:tab/>
        <w:t>Ponudnik</w:t>
      </w:r>
      <w:bookmarkEnd w:id="34"/>
      <w:bookmarkEnd w:id="35"/>
      <w:r w:rsidR="00CD1F2D" w:rsidRPr="00FC1908">
        <w:t xml:space="preserve"> ni imel neizpolnjenih obveznih dajatev in drugih denarnih nedavčnih obveznosti</w:t>
      </w:r>
      <w:r w:rsidR="00CD1F2D" w:rsidRPr="00FC1908">
        <w:rPr>
          <w:rFonts w:cs="Arial"/>
          <w:szCs w:val="20"/>
        </w:rPr>
        <w:t xml:space="preserve"> v skladu z zakonom, ki ureja finančno upravo, ki jih pobira davčni organ v skladu s predpisi države, v kateri ima sedež, ali predpisi države naročnika. </w:t>
      </w:r>
      <w:r w:rsidR="00CD1F2D" w:rsidRPr="00FC1908">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FC1908" w:rsidRDefault="007706A6" w:rsidP="007706A6">
      <w:bookmarkStart w:id="36" w:name="_Toc85449552"/>
      <w:bookmarkStart w:id="37" w:name="_Toc85450615"/>
    </w:p>
    <w:p w14:paraId="0A0C6CFD" w14:textId="1F38F7AE" w:rsidR="007706A6" w:rsidRPr="00FC1908" w:rsidRDefault="007706A6" w:rsidP="007706A6">
      <w:pPr>
        <w:ind w:left="567" w:hanging="567"/>
      </w:pPr>
      <w:r w:rsidRPr="00FC1908">
        <w:t>8.1.3</w:t>
      </w:r>
      <w:r w:rsidRPr="00FC1908">
        <w:tab/>
      </w:r>
      <w:bookmarkStart w:id="38" w:name="_Toc85449553"/>
      <w:bookmarkStart w:id="39" w:name="_Toc85450616"/>
      <w:bookmarkEnd w:id="36"/>
      <w:bookmarkEnd w:id="37"/>
      <w:r w:rsidR="00B8226B" w:rsidRPr="00FC1908">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FC1908" w:rsidRDefault="007706A6" w:rsidP="007706A6"/>
    <w:p w14:paraId="0396CDBA" w14:textId="730ED8C9" w:rsidR="003E5B2D" w:rsidRPr="00FC1908" w:rsidRDefault="007706A6" w:rsidP="003E5B2D">
      <w:pPr>
        <w:ind w:left="567" w:hanging="567"/>
      </w:pPr>
      <w:r w:rsidRPr="00FC1908">
        <w:t>8.1.4</w:t>
      </w:r>
      <w:r w:rsidRPr="00FC1908">
        <w:tab/>
      </w:r>
      <w:r w:rsidR="003E5B2D" w:rsidRPr="00FC1908">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1B9F7D99" w14:textId="50A223AF" w:rsidR="003E5B2D" w:rsidRPr="00FC1908" w:rsidRDefault="003E5B2D" w:rsidP="003E5B2D">
      <w:pPr>
        <w:ind w:left="1134" w:hanging="567"/>
      </w:pPr>
    </w:p>
    <w:p w14:paraId="50121C52" w14:textId="77777777" w:rsidR="003E5B2D" w:rsidRPr="00FC1908" w:rsidRDefault="003E5B2D" w:rsidP="003E5B2D">
      <w:pPr>
        <w:ind w:left="567"/>
        <w:rPr>
          <w:rFonts w:cs="Arial"/>
          <w:szCs w:val="20"/>
        </w:rPr>
      </w:pPr>
      <w:r w:rsidRPr="00FC1908">
        <w:rPr>
          <w:rFonts w:cs="Arial"/>
          <w:szCs w:val="20"/>
        </w:rPr>
        <w:t xml:space="preserve">V kolikor </w:t>
      </w:r>
      <w:r w:rsidRPr="00FC1908">
        <w:rPr>
          <w:rFonts w:cs="Arial"/>
          <w:szCs w:val="20"/>
          <w:lang w:eastAsia="x-none"/>
        </w:rPr>
        <w:t xml:space="preserve">se pri ponudniku ugotovi razlog za izključitev oziroma neizpolnjevanje zahteve </w:t>
      </w:r>
      <w:r w:rsidRPr="00FC1908">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FC1908" w:rsidRDefault="00972FEF" w:rsidP="003E5B2D"/>
    <w:p w14:paraId="71C97E47" w14:textId="2DFB9094" w:rsidR="00C12335" w:rsidRPr="00FC1908" w:rsidRDefault="007706A6" w:rsidP="003E5B2D">
      <w:pPr>
        <w:ind w:left="567" w:hanging="567"/>
        <w:rPr>
          <w:rFonts w:cs="Arial"/>
          <w:b/>
          <w:szCs w:val="20"/>
        </w:rPr>
      </w:pPr>
      <w:r w:rsidRPr="00FC1908">
        <w:t>8.1.5</w:t>
      </w:r>
      <w:r w:rsidRPr="00FC1908">
        <w:tab/>
      </w:r>
      <w:bookmarkEnd w:id="38"/>
      <w:bookmarkEnd w:id="39"/>
      <w:r w:rsidR="003E5B2D" w:rsidRPr="00FC1908">
        <w:t xml:space="preserve">Ponudnik ni v seznamu poslovnih subjektov iz sedmega odstavka 35. člena Zakona o integriteti in preprečevanju </w:t>
      </w:r>
      <w:r w:rsidR="003E5B2D" w:rsidRPr="00A37F37">
        <w:t xml:space="preserve">korupcije (Uradni list RS, št. 69/11 – uradno prečiščeno besedilo, 158/20, 3/22 – </w:t>
      </w:r>
      <w:proofErr w:type="spellStart"/>
      <w:r w:rsidR="003E5B2D" w:rsidRPr="00A37F37">
        <w:t>ZDeb</w:t>
      </w:r>
      <w:proofErr w:type="spellEnd"/>
      <w:r w:rsidR="003E5B2D" w:rsidRPr="00A37F37">
        <w:t xml:space="preserve"> in 16/23 - </w:t>
      </w:r>
      <w:proofErr w:type="spellStart"/>
      <w:r w:rsidR="003E5B2D" w:rsidRPr="00A37F37">
        <w:t>ZZPri</w:t>
      </w:r>
      <w:proofErr w:type="spellEnd"/>
      <w:r w:rsidR="003E5B2D" w:rsidRPr="00A37F37">
        <w:t xml:space="preserve">, v nadaljevanju </w:t>
      </w:r>
      <w:proofErr w:type="spellStart"/>
      <w:r w:rsidR="003E5B2D" w:rsidRPr="00A37F37">
        <w:t>ZIntPK</w:t>
      </w:r>
      <w:proofErr w:type="spellEnd"/>
      <w:r w:rsidR="003E5B2D" w:rsidRPr="00A37F37">
        <w:t>) in</w:t>
      </w:r>
      <w:r w:rsidR="003E5B2D" w:rsidRPr="00FC1908">
        <w:t xml:space="preserve"> mu ni na podlagi tega člena prepovedano poslovanje z naročnikom.</w:t>
      </w:r>
    </w:p>
    <w:p w14:paraId="575DA0B3" w14:textId="77777777" w:rsidR="00AD22D3" w:rsidRPr="00FC1908" w:rsidRDefault="00AD22D3" w:rsidP="003E3E73">
      <w:pPr>
        <w:rPr>
          <w:rFonts w:cs="Arial"/>
          <w:b/>
          <w:szCs w:val="20"/>
        </w:rPr>
      </w:pPr>
    </w:p>
    <w:p w14:paraId="09E8DD56" w14:textId="77777777" w:rsidR="00D94145" w:rsidRPr="00D737C4" w:rsidRDefault="007463B3" w:rsidP="003E3E73">
      <w:pPr>
        <w:pStyle w:val="Naslov2"/>
        <w:tabs>
          <w:tab w:val="left" w:pos="426"/>
        </w:tabs>
        <w:spacing w:after="0"/>
        <w:rPr>
          <w:szCs w:val="22"/>
        </w:rPr>
      </w:pPr>
      <w:bookmarkStart w:id="40" w:name="_Toc157424381"/>
      <w:bookmarkStart w:id="41" w:name="_Toc175637227"/>
      <w:r w:rsidRPr="00D737C4">
        <w:rPr>
          <w:szCs w:val="22"/>
        </w:rPr>
        <w:t>Pogoji za sodelovanje</w:t>
      </w:r>
      <w:bookmarkEnd w:id="40"/>
      <w:bookmarkEnd w:id="41"/>
    </w:p>
    <w:p w14:paraId="457FDB13" w14:textId="77777777" w:rsidR="00065F3C" w:rsidRPr="00FC1908" w:rsidRDefault="00065F3C" w:rsidP="003E3E73">
      <w:pPr>
        <w:rPr>
          <w:rFonts w:cs="Arial"/>
          <w:szCs w:val="20"/>
        </w:rPr>
      </w:pPr>
    </w:p>
    <w:p w14:paraId="1C85358E" w14:textId="77DAD326" w:rsidR="00914F06" w:rsidRPr="00FC1908" w:rsidRDefault="00914F06" w:rsidP="003E3E73">
      <w:pPr>
        <w:rPr>
          <w:rFonts w:cs="Arial"/>
          <w:szCs w:val="20"/>
        </w:rPr>
      </w:pPr>
      <w:r w:rsidRPr="00FC1908">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FC1908" w:rsidRDefault="00914F06" w:rsidP="003E3E73">
      <w:pPr>
        <w:rPr>
          <w:rFonts w:cs="Arial"/>
          <w:szCs w:val="20"/>
        </w:rPr>
      </w:pPr>
    </w:p>
    <w:p w14:paraId="50A0ED9F" w14:textId="77777777" w:rsidR="009B399B" w:rsidRPr="00FC1908" w:rsidRDefault="009B399B" w:rsidP="003E3E73">
      <w:pPr>
        <w:pStyle w:val="Naslov3"/>
        <w:spacing w:after="0"/>
        <w:ind w:left="709" w:hanging="709"/>
        <w:rPr>
          <w:shd w:val="clear" w:color="auto" w:fill="FFFFFF"/>
        </w:rPr>
      </w:pPr>
      <w:bookmarkStart w:id="42" w:name="_Toc157424382"/>
      <w:bookmarkStart w:id="43" w:name="_Toc175637228"/>
      <w:r w:rsidRPr="00FC1908">
        <w:rPr>
          <w:shd w:val="clear" w:color="auto" w:fill="FFFFFF"/>
        </w:rPr>
        <w:lastRenderedPageBreak/>
        <w:t>Ustreznost za opravljanje poklicne dejavnosti</w:t>
      </w:r>
      <w:r w:rsidR="00B32B81" w:rsidRPr="00FC1908">
        <w:rPr>
          <w:shd w:val="clear" w:color="auto" w:fill="FFFFFF"/>
        </w:rPr>
        <w:t>:</w:t>
      </w:r>
      <w:bookmarkEnd w:id="42"/>
      <w:bookmarkEnd w:id="43"/>
    </w:p>
    <w:p w14:paraId="48C8D30A" w14:textId="77777777" w:rsidR="00A37044" w:rsidRPr="00FC1908" w:rsidRDefault="00A37044" w:rsidP="003E3E73">
      <w:pPr>
        <w:rPr>
          <w:rFonts w:cs="Arial"/>
          <w:b/>
          <w:szCs w:val="20"/>
        </w:rPr>
      </w:pPr>
    </w:p>
    <w:p w14:paraId="44AA0D58" w14:textId="77777777" w:rsidR="00914F06" w:rsidRPr="00FC1908" w:rsidRDefault="00914F06" w:rsidP="00E2615D">
      <w:pPr>
        <w:numPr>
          <w:ilvl w:val="0"/>
          <w:numId w:val="6"/>
        </w:numPr>
        <w:rPr>
          <w:rFonts w:cs="Arial"/>
          <w:szCs w:val="20"/>
          <w:lang w:eastAsia="en-US"/>
        </w:rPr>
      </w:pPr>
      <w:r w:rsidRPr="00FC1908">
        <w:rPr>
          <w:rFonts w:cs="Arial"/>
          <w:szCs w:val="20"/>
          <w:lang w:eastAsia="en-US"/>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3E3E73">
      <w:pPr>
        <w:ind w:left="720"/>
        <w:rPr>
          <w:rFonts w:cs="Arial"/>
          <w:szCs w:val="20"/>
        </w:rPr>
      </w:pPr>
    </w:p>
    <w:p w14:paraId="29AB6E45" w14:textId="77777777" w:rsidR="008570B0" w:rsidRPr="00FC1908" w:rsidRDefault="008570B0" w:rsidP="00E2615D">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53642E">
      <w:pPr>
        <w:rPr>
          <w:rFonts w:cs="Arial"/>
          <w:szCs w:val="20"/>
        </w:rPr>
      </w:pPr>
    </w:p>
    <w:p w14:paraId="4FC2D1F2" w14:textId="77777777" w:rsidR="00914F06" w:rsidRPr="00FC1908" w:rsidRDefault="00914F06" w:rsidP="00914F06">
      <w:pPr>
        <w:ind w:left="709"/>
        <w:rPr>
          <w:rFonts w:cs="Arial"/>
          <w:szCs w:val="20"/>
        </w:rPr>
      </w:pPr>
      <w:r w:rsidRPr="00FC1908">
        <w:rPr>
          <w:rFonts w:cs="Arial"/>
          <w:szCs w:val="20"/>
        </w:rPr>
        <w:t>DOKAZILO:</w:t>
      </w:r>
    </w:p>
    <w:p w14:paraId="7FFD0940" w14:textId="77777777" w:rsidR="00914F06" w:rsidRPr="00FC1908" w:rsidRDefault="00914F06" w:rsidP="00E2615D">
      <w:pPr>
        <w:pStyle w:val="Odstavekseznama"/>
        <w:numPr>
          <w:ilvl w:val="0"/>
          <w:numId w:val="11"/>
        </w:numPr>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14F06">
      <w:pPr>
        <w:rPr>
          <w:rFonts w:cs="Arial"/>
          <w:szCs w:val="20"/>
        </w:rPr>
      </w:pPr>
    </w:p>
    <w:p w14:paraId="51F135BF" w14:textId="77777777" w:rsidR="00914F06" w:rsidRPr="00FC1908" w:rsidRDefault="00914F06" w:rsidP="00914F06">
      <w:pPr>
        <w:ind w:left="709"/>
        <w:rPr>
          <w:rFonts w:cs="Arial"/>
          <w:szCs w:val="20"/>
        </w:rPr>
      </w:pPr>
      <w:r w:rsidRPr="00FC1908">
        <w:rPr>
          <w:rFonts w:cs="Arial"/>
          <w:szCs w:val="20"/>
        </w:rPr>
        <w:t xml:space="preserve">Naročnik si pridržuje pravico naknadno od ponudnika zahtevati predložitev statuta ali družbene pogodbe ali drugega dokazila, ki izkazuje zgoraj navedeno. </w:t>
      </w:r>
    </w:p>
    <w:p w14:paraId="69323CFF" w14:textId="77777777" w:rsidR="00E308DF" w:rsidRPr="00FC1908" w:rsidRDefault="00E308DF" w:rsidP="004C6925">
      <w:pPr>
        <w:rPr>
          <w:rFonts w:cs="Arial"/>
          <w:iCs/>
          <w:szCs w:val="20"/>
          <w:lang w:eastAsia="en-US"/>
        </w:rPr>
      </w:pPr>
    </w:p>
    <w:p w14:paraId="383F84E4" w14:textId="77777777" w:rsidR="00873F4F" w:rsidRPr="00FC1908" w:rsidRDefault="00873F4F" w:rsidP="00913E16">
      <w:pPr>
        <w:rPr>
          <w:rFonts w:cs="Arial"/>
          <w:szCs w:val="20"/>
        </w:rPr>
      </w:pPr>
    </w:p>
    <w:p w14:paraId="77D9FA2A" w14:textId="77777777" w:rsidR="00066512" w:rsidRPr="006014D9" w:rsidRDefault="00066512" w:rsidP="00B271C4">
      <w:pPr>
        <w:pStyle w:val="Naslov1"/>
      </w:pPr>
      <w:bookmarkStart w:id="44" w:name="_Toc157424383"/>
      <w:bookmarkStart w:id="45" w:name="_Toc175637229"/>
      <w:r w:rsidRPr="006014D9">
        <w:t>MERILO</w:t>
      </w:r>
      <w:bookmarkEnd w:id="44"/>
      <w:bookmarkEnd w:id="45"/>
      <w:r w:rsidR="00366428" w:rsidRPr="006014D9">
        <w:t xml:space="preserve"> </w:t>
      </w:r>
    </w:p>
    <w:p w14:paraId="005F0736" w14:textId="3F9BAB26" w:rsidR="000A74CE" w:rsidRPr="00FC1908" w:rsidRDefault="000A74CE" w:rsidP="003E3E73"/>
    <w:p w14:paraId="0E116171" w14:textId="7E216095"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 xml:space="preserve">Merilo za izbor ponudbe in oddajo javnega naročila je ekonomsko najugodnejša ponudba, pri čemer se </w:t>
      </w:r>
      <w:r w:rsidRPr="00865F37">
        <w:rPr>
          <w:rFonts w:cs="Arial"/>
          <w:sz w:val="20"/>
        </w:rPr>
        <w:t xml:space="preserve">ponudbe </w:t>
      </w:r>
      <w:r w:rsidR="00750AA3" w:rsidRPr="00865F37">
        <w:rPr>
          <w:rFonts w:cs="Arial"/>
          <w:sz w:val="20"/>
        </w:rPr>
        <w:t xml:space="preserve">za posamezni sklop </w:t>
      </w:r>
      <w:r w:rsidRPr="00865F37">
        <w:rPr>
          <w:rFonts w:cs="Arial"/>
          <w:sz w:val="20"/>
        </w:rPr>
        <w:t>oceni na podlagi cene, in sicer skupne</w:t>
      </w:r>
      <w:r w:rsidR="000D5305" w:rsidRPr="00865F37">
        <w:rPr>
          <w:rFonts w:cs="Arial"/>
          <w:sz w:val="20"/>
        </w:rPr>
        <w:t xml:space="preserve"> </w:t>
      </w:r>
      <w:r w:rsidR="00661B07" w:rsidRPr="00865F37">
        <w:rPr>
          <w:rFonts w:cs="Arial"/>
          <w:sz w:val="20"/>
        </w:rPr>
        <w:t xml:space="preserve">okvirne </w:t>
      </w:r>
      <w:r w:rsidR="000D5305" w:rsidRPr="00865F37">
        <w:rPr>
          <w:rFonts w:cs="Arial"/>
          <w:sz w:val="20"/>
        </w:rPr>
        <w:t>dvoletne</w:t>
      </w:r>
      <w:r w:rsidRPr="00865F37">
        <w:rPr>
          <w:rFonts w:cs="Arial"/>
          <w:sz w:val="20"/>
        </w:rPr>
        <w:t xml:space="preserve"> vrednosti</w:t>
      </w:r>
      <w:r w:rsidRPr="00FC1908">
        <w:rPr>
          <w:rFonts w:cs="Arial"/>
          <w:sz w:val="20"/>
        </w:rPr>
        <w:t xml:space="preserve"> ponudbenega predračuna v EUR z DDV</w:t>
      </w:r>
      <w:r w:rsidR="00D119D6">
        <w:rPr>
          <w:rFonts w:cs="Arial"/>
          <w:sz w:val="20"/>
        </w:rPr>
        <w:t xml:space="preserve"> za sklop</w:t>
      </w:r>
      <w:r w:rsidRPr="00FC1908">
        <w:rPr>
          <w:rFonts w:cs="Arial"/>
          <w:sz w:val="20"/>
        </w:rPr>
        <w:t xml:space="preserve">. </w:t>
      </w:r>
    </w:p>
    <w:p w14:paraId="4BD3E752"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B5E0244" w14:textId="5D944D3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Pri ocenjevanju se upošteva skupna</w:t>
      </w:r>
      <w:r w:rsidR="00661B07">
        <w:rPr>
          <w:rFonts w:cs="Arial"/>
          <w:sz w:val="20"/>
        </w:rPr>
        <w:t xml:space="preserve"> okvirna </w:t>
      </w:r>
      <w:r w:rsidR="000D5305">
        <w:rPr>
          <w:rFonts w:cs="Arial"/>
          <w:sz w:val="20"/>
        </w:rPr>
        <w:t>dvoletn</w:t>
      </w:r>
      <w:r w:rsidR="00661B07">
        <w:rPr>
          <w:rFonts w:cs="Arial"/>
          <w:sz w:val="20"/>
        </w:rPr>
        <w:t>a</w:t>
      </w:r>
      <w:r w:rsidR="000D5305">
        <w:rPr>
          <w:rFonts w:cs="Arial"/>
          <w:sz w:val="20"/>
        </w:rPr>
        <w:t xml:space="preserve"> </w:t>
      </w:r>
      <w:r w:rsidRPr="00FC1908">
        <w:rPr>
          <w:rFonts w:cs="Arial"/>
          <w:sz w:val="20"/>
        </w:rPr>
        <w:t xml:space="preserve">vrednost ponudbenega predračuna z vključenim DDV, če pa ponudnik ne obračuna DDV, ker v času oddaje ponudbe ni zavezanec za DDV, se pri tem ponudniku upošteva skupna </w:t>
      </w:r>
      <w:r w:rsidR="00661B07">
        <w:rPr>
          <w:rFonts w:cs="Arial"/>
          <w:sz w:val="20"/>
        </w:rPr>
        <w:t xml:space="preserve">okvirna </w:t>
      </w:r>
      <w:r w:rsidR="000D5305">
        <w:rPr>
          <w:rFonts w:cs="Arial"/>
          <w:sz w:val="20"/>
        </w:rPr>
        <w:t>dvoletn</w:t>
      </w:r>
      <w:r w:rsidR="00661B07">
        <w:rPr>
          <w:rFonts w:cs="Arial"/>
          <w:sz w:val="20"/>
        </w:rPr>
        <w:t>a</w:t>
      </w:r>
      <w:r w:rsidR="000D5305">
        <w:rPr>
          <w:rFonts w:cs="Arial"/>
          <w:sz w:val="20"/>
        </w:rPr>
        <w:t xml:space="preserve"> </w:t>
      </w:r>
      <w:r w:rsidRPr="00FC1908">
        <w:rPr>
          <w:rFonts w:cs="Arial"/>
          <w:sz w:val="20"/>
        </w:rPr>
        <w:t>vrednost brez DDV. V primeru slednjega mora ponudnik v</w:t>
      </w:r>
      <w:r w:rsidRPr="00FC1908">
        <w:rPr>
          <w:rFonts w:cs="Arial"/>
          <w:sz w:val="20"/>
          <w:lang w:eastAsia="en-US"/>
        </w:rPr>
        <w:t xml:space="preserve"> </w:t>
      </w:r>
      <w:r w:rsidRPr="00FC1908">
        <w:rPr>
          <w:rFonts w:cs="Arial"/>
          <w:sz w:val="20"/>
        </w:rPr>
        <w:t xml:space="preserve">primeru, da bo izbran kot najugodnejši in bo z naročnikom sklenil pogodbo, zagotavljati, da bo </w:t>
      </w:r>
      <w:r w:rsidRPr="00FC1908">
        <w:rPr>
          <w:rFonts w:cs="Arial"/>
          <w:sz w:val="20"/>
          <w:shd w:val="clear" w:color="auto" w:fill="FFFFFF"/>
        </w:rPr>
        <w:t xml:space="preserve">predmet javnega naročila zaračunaval naročniku po </w:t>
      </w:r>
      <w:r w:rsidRPr="00FC1908">
        <w:rPr>
          <w:rFonts w:cs="Arial"/>
          <w:sz w:val="20"/>
        </w:rPr>
        <w:t xml:space="preserve">ceni </w:t>
      </w:r>
      <w:r w:rsidRPr="00FC1908">
        <w:rPr>
          <w:rFonts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prodajalčevo dolžnost v zvezi z obračunavanjem in plačevanjem DDV.</w:t>
      </w:r>
    </w:p>
    <w:p w14:paraId="0089BD81" w14:textId="4C57B598" w:rsidR="00401093" w:rsidRPr="00FC1908" w:rsidRDefault="00401093" w:rsidP="00401093">
      <w:pPr>
        <w:rPr>
          <w:rFonts w:cs="Arial"/>
          <w:szCs w:val="20"/>
        </w:rPr>
      </w:pPr>
    </w:p>
    <w:p w14:paraId="7F33764C" w14:textId="77777777" w:rsidR="008A331A" w:rsidRPr="00FC1908" w:rsidRDefault="008A331A" w:rsidP="008A331A">
      <w:pPr>
        <w:tabs>
          <w:tab w:val="left" w:pos="0"/>
          <w:tab w:val="left" w:pos="426"/>
        </w:tabs>
        <w:rPr>
          <w:rFonts w:cs="Arial"/>
          <w:szCs w:val="20"/>
          <w:lang w:eastAsia="en-US"/>
        </w:rPr>
      </w:pPr>
      <w:r w:rsidRPr="00FC1908">
        <w:rPr>
          <w:rFonts w:cs="Arial"/>
          <w:szCs w:val="20"/>
          <w:lang w:eastAsia="en-US"/>
        </w:rPr>
        <w:t>OPOMBA:</w:t>
      </w:r>
    </w:p>
    <w:p w14:paraId="3F37A653" w14:textId="46D7C24B" w:rsidR="00401093" w:rsidRPr="00865F37" w:rsidRDefault="00401093" w:rsidP="00401093">
      <w:pPr>
        <w:pStyle w:val="BodyText32"/>
        <w:rPr>
          <w:rFonts w:cs="Arial"/>
          <w:sz w:val="20"/>
        </w:rPr>
      </w:pPr>
      <w:r w:rsidRPr="00FC1908">
        <w:rPr>
          <w:rFonts w:cs="Arial"/>
          <w:sz w:val="20"/>
        </w:rPr>
        <w:t xml:space="preserve">V primeru, da je </w:t>
      </w:r>
      <w:r w:rsidR="00DF3800">
        <w:rPr>
          <w:rFonts w:cs="Arial"/>
          <w:sz w:val="20"/>
        </w:rPr>
        <w:t>za posamezen sk</w:t>
      </w:r>
      <w:r w:rsidR="00865F37">
        <w:rPr>
          <w:rFonts w:cs="Arial"/>
          <w:sz w:val="20"/>
        </w:rPr>
        <w:t>l</w:t>
      </w:r>
      <w:r w:rsidR="00DF3800">
        <w:rPr>
          <w:rFonts w:cs="Arial"/>
          <w:sz w:val="20"/>
        </w:rPr>
        <w:t xml:space="preserve">op </w:t>
      </w:r>
      <w:r w:rsidRPr="00FC1908">
        <w:rPr>
          <w:rFonts w:cs="Arial"/>
          <w:sz w:val="20"/>
        </w:rPr>
        <w:t xml:space="preserve">pri dveh ali več ponudnikih ponujena enaka in hkrati najnižja </w:t>
      </w:r>
      <w:r w:rsidRPr="00865F37">
        <w:rPr>
          <w:rFonts w:cs="Arial"/>
          <w:sz w:val="20"/>
        </w:rPr>
        <w:t xml:space="preserve">skupna </w:t>
      </w:r>
      <w:r w:rsidR="00D01C4D" w:rsidRPr="00865F37">
        <w:rPr>
          <w:rFonts w:cs="Arial"/>
          <w:sz w:val="20"/>
        </w:rPr>
        <w:t xml:space="preserve">okvirna </w:t>
      </w:r>
      <w:r w:rsidR="000D5305" w:rsidRPr="00865F37">
        <w:rPr>
          <w:rFonts w:cs="Arial"/>
          <w:sz w:val="20"/>
        </w:rPr>
        <w:t xml:space="preserve">dvoletna </w:t>
      </w:r>
      <w:r w:rsidRPr="00865F37">
        <w:rPr>
          <w:rFonts w:cs="Arial"/>
          <w:sz w:val="20"/>
        </w:rPr>
        <w:t>vrednost ponudbenega predračuna v EUR z DDV, bo naročnik</w:t>
      </w:r>
      <w:r w:rsidR="00971C00" w:rsidRPr="00865F37">
        <w:rPr>
          <w:rFonts w:cs="Arial"/>
          <w:sz w:val="20"/>
        </w:rPr>
        <w:t xml:space="preserve"> pri tem sklopu</w:t>
      </w:r>
      <w:r w:rsidRPr="00865F37">
        <w:rPr>
          <w:rFonts w:cs="Arial"/>
          <w:sz w:val="20"/>
        </w:rPr>
        <w:t xml:space="preserve"> uporabil sekundarno merilo, in sicer </w:t>
      </w:r>
      <w:r w:rsidR="00357FAC" w:rsidRPr="00865F37">
        <w:rPr>
          <w:rFonts w:cs="Arial"/>
          <w:sz w:val="20"/>
        </w:rPr>
        <w:t>krajši rok za rešitev reklamacije</w:t>
      </w:r>
      <w:r w:rsidR="000B293E" w:rsidRPr="00865F37">
        <w:rPr>
          <w:rFonts w:cs="Arial"/>
          <w:sz w:val="20"/>
        </w:rPr>
        <w:t xml:space="preserve">, ki je opredeljen v </w:t>
      </w:r>
      <w:r w:rsidR="00357FAC" w:rsidRPr="00865F37">
        <w:rPr>
          <w:rFonts w:cs="Arial"/>
          <w:sz w:val="20"/>
        </w:rPr>
        <w:t>šestem odstavku 5. člena</w:t>
      </w:r>
      <w:r w:rsidR="000B293E" w:rsidRPr="00865F37">
        <w:rPr>
          <w:rFonts w:cs="Arial"/>
          <w:sz w:val="20"/>
        </w:rPr>
        <w:t xml:space="preserve"> osnutka pogodbe, ki je del razpisne dokumentacije. </w:t>
      </w:r>
      <w:r w:rsidRPr="00865F37">
        <w:rPr>
          <w:rFonts w:cs="Arial"/>
          <w:sz w:val="20"/>
        </w:rPr>
        <w:t>Torej bo v tem primeru med ponudbama oz. ponudbami z enako in hkrati najnižjo skupno</w:t>
      </w:r>
      <w:r w:rsidR="00D01C4D" w:rsidRPr="00865F37">
        <w:rPr>
          <w:rFonts w:cs="Arial"/>
          <w:sz w:val="20"/>
        </w:rPr>
        <w:t xml:space="preserve"> okvirno</w:t>
      </w:r>
      <w:r w:rsidRPr="00865F37">
        <w:rPr>
          <w:rFonts w:cs="Arial"/>
          <w:sz w:val="20"/>
        </w:rPr>
        <w:t xml:space="preserve"> </w:t>
      </w:r>
      <w:r w:rsidR="000D5305" w:rsidRPr="00865F37">
        <w:rPr>
          <w:rFonts w:cs="Arial"/>
          <w:sz w:val="20"/>
        </w:rPr>
        <w:t xml:space="preserve">dvoletno </w:t>
      </w:r>
      <w:r w:rsidRPr="00865F37">
        <w:rPr>
          <w:rFonts w:cs="Arial"/>
          <w:sz w:val="20"/>
        </w:rPr>
        <w:t>vrednostjo ponudbenega predračuna v EUR z DDV</w:t>
      </w:r>
      <w:r w:rsidR="009332F4" w:rsidRPr="00865F37">
        <w:rPr>
          <w:rFonts w:cs="Arial"/>
          <w:sz w:val="20"/>
        </w:rPr>
        <w:t xml:space="preserve"> za sklop</w:t>
      </w:r>
      <w:r w:rsidRPr="00865F37">
        <w:rPr>
          <w:rFonts w:cs="Arial"/>
          <w:sz w:val="20"/>
        </w:rPr>
        <w:t xml:space="preserve">, kot najugodnejša štela ponudba s ponujenim </w:t>
      </w:r>
      <w:r w:rsidR="000B293E" w:rsidRPr="00865F37">
        <w:rPr>
          <w:rFonts w:cs="Arial"/>
          <w:sz w:val="20"/>
        </w:rPr>
        <w:t xml:space="preserve">krajšim </w:t>
      </w:r>
      <w:r w:rsidR="00357FAC" w:rsidRPr="00865F37">
        <w:rPr>
          <w:rFonts w:cs="Arial"/>
          <w:sz w:val="20"/>
        </w:rPr>
        <w:t>rokom za rešitev reklamacije</w:t>
      </w:r>
      <w:r w:rsidR="000B293E" w:rsidRPr="00865F37">
        <w:rPr>
          <w:rFonts w:cs="Arial"/>
          <w:sz w:val="20"/>
        </w:rPr>
        <w:t xml:space="preserve">. </w:t>
      </w:r>
      <w:r w:rsidRPr="00865F37">
        <w:rPr>
          <w:rFonts w:cs="Arial"/>
          <w:sz w:val="20"/>
        </w:rPr>
        <w:t xml:space="preserve">Ponudnik </w:t>
      </w:r>
      <w:r w:rsidR="00357FAC" w:rsidRPr="00865F37">
        <w:rPr>
          <w:rFonts w:cs="Arial"/>
          <w:sz w:val="20"/>
        </w:rPr>
        <w:t>rok za rešitev reklamacije</w:t>
      </w:r>
      <w:r w:rsidRPr="00865F37">
        <w:rPr>
          <w:rFonts w:cs="Arial"/>
          <w:sz w:val="20"/>
        </w:rPr>
        <w:t xml:space="preserve"> vpiše v Prilogo št. 1 (Izjava v zvezi s predložitvijo ponudbe).</w:t>
      </w:r>
    </w:p>
    <w:p w14:paraId="54F49B4A" w14:textId="77777777" w:rsidR="00401093" w:rsidRPr="00865F37" w:rsidRDefault="00401093" w:rsidP="00401093">
      <w:pPr>
        <w:pStyle w:val="BodyText32"/>
        <w:rPr>
          <w:rFonts w:cs="Arial"/>
          <w:sz w:val="20"/>
        </w:rPr>
      </w:pPr>
    </w:p>
    <w:p w14:paraId="46F642B8" w14:textId="5E459894" w:rsidR="00401093" w:rsidRPr="00FC1908" w:rsidRDefault="00401093" w:rsidP="00401093">
      <w:pPr>
        <w:pStyle w:val="BodyText32"/>
        <w:rPr>
          <w:rFonts w:cs="Arial"/>
          <w:sz w:val="20"/>
        </w:rPr>
      </w:pPr>
      <w:r w:rsidRPr="00865F37">
        <w:rPr>
          <w:rFonts w:cs="Arial"/>
          <w:sz w:val="20"/>
        </w:rPr>
        <w:t xml:space="preserve">V primeru, da je </w:t>
      </w:r>
      <w:r w:rsidR="00971C00" w:rsidRPr="00865F37">
        <w:rPr>
          <w:rFonts w:cs="Arial"/>
          <w:sz w:val="20"/>
        </w:rPr>
        <w:t xml:space="preserve">za posamezen sklop </w:t>
      </w:r>
      <w:r w:rsidRPr="00865F37">
        <w:rPr>
          <w:rFonts w:cs="Arial"/>
          <w:sz w:val="20"/>
        </w:rPr>
        <w:t>pri dveh ali več ponudnikih ponujena enaka in hkrati najnižja skupna</w:t>
      </w:r>
      <w:r w:rsidR="000D5305" w:rsidRPr="00865F37">
        <w:rPr>
          <w:rFonts w:cs="Arial"/>
          <w:sz w:val="20"/>
        </w:rPr>
        <w:t xml:space="preserve"> </w:t>
      </w:r>
      <w:r w:rsidR="00D01C4D" w:rsidRPr="00865F37">
        <w:rPr>
          <w:rFonts w:cs="Arial"/>
          <w:sz w:val="20"/>
        </w:rPr>
        <w:t xml:space="preserve">okvirna </w:t>
      </w:r>
      <w:r w:rsidR="000D5305" w:rsidRPr="00865F37">
        <w:rPr>
          <w:rFonts w:cs="Arial"/>
          <w:sz w:val="20"/>
        </w:rPr>
        <w:t>dvoletna</w:t>
      </w:r>
      <w:r w:rsidRPr="00865F37">
        <w:rPr>
          <w:rFonts w:cs="Arial"/>
          <w:sz w:val="20"/>
        </w:rPr>
        <w:t xml:space="preserve"> vrednost ponudbenega predračuna v EUR z DDV, ter je hkrati ponujen enak </w:t>
      </w:r>
      <w:r w:rsidR="00357FAC" w:rsidRPr="00865F37">
        <w:rPr>
          <w:rFonts w:cs="Arial"/>
          <w:sz w:val="20"/>
        </w:rPr>
        <w:t>rok za rešitev reklam</w:t>
      </w:r>
      <w:r w:rsidR="00865F37" w:rsidRPr="00865F37">
        <w:rPr>
          <w:rFonts w:cs="Arial"/>
          <w:sz w:val="20"/>
        </w:rPr>
        <w:t>a</w:t>
      </w:r>
      <w:r w:rsidR="00357FAC" w:rsidRPr="00865F37">
        <w:rPr>
          <w:rFonts w:cs="Arial"/>
          <w:sz w:val="20"/>
        </w:rPr>
        <w:t>cije</w:t>
      </w:r>
      <w:r w:rsidR="004556BA" w:rsidRPr="00865F37">
        <w:rPr>
          <w:rFonts w:cs="Arial"/>
          <w:sz w:val="20"/>
        </w:rPr>
        <w:t xml:space="preserve">, </w:t>
      </w:r>
      <w:r w:rsidRPr="00865F37">
        <w:rPr>
          <w:rFonts w:cs="Arial"/>
          <w:sz w:val="20"/>
        </w:rPr>
        <w:t>bo naročnik</w:t>
      </w:r>
      <w:r w:rsidR="00971C00" w:rsidRPr="00865F37">
        <w:rPr>
          <w:rFonts w:cs="Arial"/>
          <w:sz w:val="20"/>
        </w:rPr>
        <w:t xml:space="preserve"> pri tem sklopu</w:t>
      </w:r>
      <w:r w:rsidRPr="00865F37">
        <w:rPr>
          <w:rFonts w:cs="Arial"/>
          <w:sz w:val="20"/>
        </w:rPr>
        <w:t xml:space="preserve"> z navedenima ponudnikoma oz. ponudniki izvedel</w:t>
      </w:r>
      <w:r w:rsidRPr="00FC1908">
        <w:rPr>
          <w:rFonts w:cs="Arial"/>
          <w:sz w:val="20"/>
        </w:rPr>
        <w:t xml:space="preserve">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06A68B4" w14:textId="77777777" w:rsidR="00401093" w:rsidRPr="00FC1908" w:rsidRDefault="00401093" w:rsidP="00401093">
      <w:pPr>
        <w:pStyle w:val="BodyText32"/>
        <w:rPr>
          <w:rFonts w:cs="Arial"/>
          <w:sz w:val="20"/>
        </w:rPr>
      </w:pPr>
    </w:p>
    <w:p w14:paraId="3D3FB5C1" w14:textId="4A7F7970"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 xml:space="preserve">Ponudnik, ki se ne bo udeležil žrebanja, ne bo sodeloval pri žrebu, kar pomeni, da njegova ponudba </w:t>
      </w:r>
      <w:r w:rsidR="00971C00">
        <w:rPr>
          <w:rFonts w:cs="Arial"/>
          <w:sz w:val="20"/>
        </w:rPr>
        <w:t xml:space="preserve">za ta sklop </w:t>
      </w:r>
      <w:r w:rsidRPr="00FC1908">
        <w:rPr>
          <w:rFonts w:cs="Arial"/>
          <w:sz w:val="20"/>
        </w:rPr>
        <w:t xml:space="preserve">ne bo mogla biti izbrana. V primeru, da se bo žrebanja udeležil le en ponudnik, bo izbrana </w:t>
      </w:r>
      <w:r w:rsidRPr="00FC1908">
        <w:rPr>
          <w:rFonts w:cs="Arial"/>
          <w:sz w:val="20"/>
        </w:rPr>
        <w:lastRenderedPageBreak/>
        <w:t>ponudba tega ponudnika. Vsem ponudnikom</w:t>
      </w:r>
      <w:r w:rsidR="00971C00">
        <w:rPr>
          <w:rFonts w:cs="Arial"/>
          <w:sz w:val="20"/>
        </w:rPr>
        <w:t xml:space="preserve"> za ta sklop</w:t>
      </w:r>
      <w:r w:rsidRPr="00FC1908">
        <w:rPr>
          <w:rFonts w:cs="Arial"/>
          <w:sz w:val="20"/>
        </w:rPr>
        <w:t>, tudi tistim, ki ne bodo prisotni na žrebu, bo naročnik posredoval zapisnik žrebanja.</w:t>
      </w:r>
    </w:p>
    <w:p w14:paraId="502C8A66"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77887C4" w14:textId="79EDDA68" w:rsidR="00E2615D"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V kolikor naročnik ne bi mogel izvesti žrebanja na zgoraj naveden način, si pridržuje pravico izvesti žrebanje na drugačen način, o čemer bo ponudnika oz. ponudnike obvestil v povabilu na žrebanje.</w:t>
      </w:r>
    </w:p>
    <w:p w14:paraId="1E594016" w14:textId="77777777" w:rsidR="00450694" w:rsidRPr="00FC1908" w:rsidRDefault="00450694" w:rsidP="003E3E73"/>
    <w:p w14:paraId="10B090AA" w14:textId="77777777" w:rsidR="00645089" w:rsidRPr="00FC1908" w:rsidRDefault="00645089" w:rsidP="003E3E73"/>
    <w:p w14:paraId="556C9AF4" w14:textId="77777777" w:rsidR="00066512" w:rsidRPr="00FC1908" w:rsidRDefault="00066512" w:rsidP="00B271C4">
      <w:pPr>
        <w:pStyle w:val="Naslov1"/>
      </w:pPr>
      <w:bookmarkStart w:id="46" w:name="_Toc157424384"/>
      <w:bookmarkStart w:id="47" w:name="_Toc175637230"/>
      <w:r w:rsidRPr="00FC1908">
        <w:t>IZDELAVA PONUDBE</w:t>
      </w:r>
      <w:bookmarkEnd w:id="46"/>
      <w:bookmarkEnd w:id="47"/>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48" w:name="_Toc157424385"/>
      <w:bookmarkStart w:id="49" w:name="_Toc175637231"/>
      <w:r w:rsidRPr="00FC1908">
        <w:t>Priprava in oddaja ponudbe v sistem e-JN</w:t>
      </w:r>
      <w:bookmarkEnd w:id="48"/>
      <w:bookmarkEnd w:id="49"/>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608BA817" w14:textId="77777777" w:rsidR="008509B8" w:rsidRPr="00FC1908"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FC1908" w:rsidRDefault="008509B8" w:rsidP="008509B8">
      <w:pPr>
        <w:rPr>
          <w:rFonts w:cs="Arial"/>
          <w:bCs/>
          <w:szCs w:val="20"/>
        </w:rPr>
      </w:pPr>
    </w:p>
    <w:p w14:paraId="1EBFB3C4" w14:textId="77777777" w:rsidR="008509B8" w:rsidRPr="00FC1908" w:rsidRDefault="008509B8" w:rsidP="008509B8">
      <w:pPr>
        <w:rPr>
          <w:rFonts w:cs="Arial"/>
          <w:szCs w:val="20"/>
        </w:rPr>
      </w:pPr>
      <w:r w:rsidRPr="00FC1908">
        <w:rPr>
          <w:rFonts w:cs="Arial"/>
          <w:szCs w:val="20"/>
        </w:rPr>
        <w:t>Ponudnik, ki odda ponudbo, pod kazensko in materialno odgovornostjo jamči, da so vsi podatki in dokumenti, podani v ponudbi, resnični in da (.</w:t>
      </w:r>
      <w:proofErr w:type="spellStart"/>
      <w:r w:rsidRPr="00FC1908">
        <w:rPr>
          <w:rFonts w:cs="Arial"/>
          <w:szCs w:val="20"/>
        </w:rPr>
        <w:t>pdf</w:t>
      </w:r>
      <w:proofErr w:type="spellEnd"/>
      <w:r w:rsidRPr="00FC1908">
        <w:rPr>
          <w:rFonts w:cs="Arial"/>
          <w:szCs w:val="20"/>
        </w:rPr>
        <w:t>)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5"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5023D95E" w14:textId="4689B971" w:rsidR="00145E8E" w:rsidRPr="00526819" w:rsidRDefault="008509B8" w:rsidP="00145E8E">
      <w:pPr>
        <w:rPr>
          <w:rFonts w:eastAsia="Calibri"/>
          <w:b/>
          <w:lang w:eastAsia="en-US"/>
        </w:rPr>
      </w:pPr>
      <w:r w:rsidRPr="00D05681">
        <w:rPr>
          <w:rFonts w:eastAsia="Calibri"/>
          <w:b/>
          <w:lang w:eastAsia="en-US"/>
        </w:rPr>
        <w:t>Ponudnik v informacijskem sistemu e-JN v razdelek »Predračun« naloži izpolnjen obrazec »Po</w:t>
      </w:r>
      <w:r w:rsidR="00423E18" w:rsidRPr="00D05681">
        <w:rPr>
          <w:rFonts w:eastAsia="Calibri"/>
          <w:b/>
          <w:lang w:eastAsia="en-US"/>
        </w:rPr>
        <w:t>vzetek po</w:t>
      </w:r>
      <w:r w:rsidRPr="00D05681">
        <w:rPr>
          <w:rFonts w:eastAsia="Calibri"/>
          <w:b/>
          <w:lang w:eastAsia="en-US"/>
        </w:rPr>
        <w:t>nudbenega predračuna« (Priloga št. 3</w:t>
      </w:r>
      <w:r w:rsidR="00145E8E" w:rsidRPr="00D05681">
        <w:rPr>
          <w:rFonts w:eastAsia="Calibri"/>
          <w:b/>
          <w:lang w:eastAsia="en-US"/>
        </w:rPr>
        <w:t>.</w:t>
      </w:r>
      <w:r w:rsidR="00743936" w:rsidRPr="00D05681">
        <w:rPr>
          <w:rFonts w:eastAsia="Calibri"/>
          <w:b/>
          <w:lang w:eastAsia="en-US"/>
        </w:rPr>
        <w:t xml:space="preserve">2 </w:t>
      </w:r>
      <w:r w:rsidRPr="00D05681">
        <w:rPr>
          <w:rFonts w:eastAsia="Calibri"/>
          <w:b/>
          <w:lang w:eastAsia="en-US"/>
        </w:rPr>
        <w:t>) v .</w:t>
      </w:r>
      <w:proofErr w:type="spellStart"/>
      <w:r w:rsidRPr="00D05681">
        <w:rPr>
          <w:rFonts w:eastAsia="Calibri"/>
          <w:b/>
          <w:lang w:eastAsia="en-US"/>
        </w:rPr>
        <w:t>pdf</w:t>
      </w:r>
      <w:proofErr w:type="spellEnd"/>
      <w:r w:rsidRPr="00D05681">
        <w:rPr>
          <w:rFonts w:eastAsia="Calibri"/>
          <w:b/>
          <w:lang w:eastAsia="en-US"/>
        </w:rPr>
        <w:t xml:space="preserve"> datoteki, ki bo dostopen na javnem </w:t>
      </w:r>
      <w:r w:rsidRPr="00526819">
        <w:rPr>
          <w:rFonts w:eastAsia="Calibri"/>
          <w:b/>
          <w:lang w:eastAsia="en-US"/>
        </w:rPr>
        <w:t>odpiranju ponudb.</w:t>
      </w:r>
      <w:r w:rsidR="00D05681" w:rsidRPr="00526819">
        <w:rPr>
          <w:rFonts w:eastAsia="Calibri"/>
          <w:b/>
          <w:lang w:eastAsia="en-US"/>
        </w:rPr>
        <w:t xml:space="preserve"> </w:t>
      </w:r>
      <w:r w:rsidRPr="00526819">
        <w:rPr>
          <w:rFonts w:eastAsia="Calibri"/>
          <w:b/>
          <w:lang w:eastAsia="en-US"/>
        </w:rPr>
        <w:t>Obrazec »ESPD« ponudnik naloži v razdelek »ESPD«.</w:t>
      </w:r>
      <w:r w:rsidR="00D05681" w:rsidRPr="00526819">
        <w:rPr>
          <w:rFonts w:eastAsia="Calibri"/>
          <w:b/>
          <w:lang w:eastAsia="en-US"/>
        </w:rPr>
        <w:t xml:space="preserve"> </w:t>
      </w:r>
      <w:r w:rsidRPr="00526819">
        <w:rPr>
          <w:rFonts w:eastAsia="Calibri"/>
          <w:b/>
          <w:lang w:eastAsia="en-US"/>
        </w:rPr>
        <w:t>Ostale izjave, obrazce oz. dokumente, ki jih mora ponudnik v ponudbi predložiti, pa ponudnik naloži v razdelek »Drugi dokumenti«.</w:t>
      </w:r>
      <w:r w:rsidR="00D05681" w:rsidRPr="00526819">
        <w:rPr>
          <w:rFonts w:eastAsia="Calibri"/>
          <w:b/>
          <w:lang w:eastAsia="en-US"/>
        </w:rPr>
        <w:t xml:space="preserve"> </w:t>
      </w:r>
    </w:p>
    <w:p w14:paraId="069D33CC" w14:textId="77777777" w:rsidR="00A60086" w:rsidRPr="00526819" w:rsidRDefault="00A60086" w:rsidP="0095245B">
      <w:pPr>
        <w:rPr>
          <w:rFonts w:eastAsia="Calibri"/>
          <w:b/>
          <w:lang w:eastAsia="en-US"/>
        </w:rPr>
      </w:pPr>
    </w:p>
    <w:p w14:paraId="3DD07F96" w14:textId="77777777" w:rsidR="00FA092A" w:rsidRPr="00526819" w:rsidRDefault="006936D6" w:rsidP="003E3E73">
      <w:pPr>
        <w:pStyle w:val="Naslov3"/>
        <w:spacing w:after="0"/>
        <w:ind w:left="567" w:hanging="567"/>
      </w:pPr>
      <w:r w:rsidRPr="00526819">
        <w:rPr>
          <w:lang w:val="sl-SI"/>
        </w:rPr>
        <w:tab/>
      </w:r>
      <w:bookmarkStart w:id="50" w:name="_Toc157424386"/>
      <w:bookmarkStart w:id="51" w:name="_Toc175637232"/>
      <w:r w:rsidR="00AE1B57" w:rsidRPr="00526819">
        <w:rPr>
          <w:lang w:val="sl-SI"/>
        </w:rPr>
        <w:t>Navodila za izpolnitev ponudbenega</w:t>
      </w:r>
      <w:r w:rsidR="00BA54D7" w:rsidRPr="00526819">
        <w:rPr>
          <w:lang w:val="sl-SI"/>
        </w:rPr>
        <w:t xml:space="preserve"> predračun</w:t>
      </w:r>
      <w:r w:rsidR="00AE1B57" w:rsidRPr="00526819">
        <w:rPr>
          <w:lang w:val="sl-SI"/>
        </w:rPr>
        <w:t>a</w:t>
      </w:r>
      <w:bookmarkEnd w:id="50"/>
      <w:bookmarkEnd w:id="51"/>
    </w:p>
    <w:p w14:paraId="02BB6667" w14:textId="77777777" w:rsidR="00FA092A" w:rsidRPr="00526819" w:rsidRDefault="00FA092A" w:rsidP="003E3E73">
      <w:pPr>
        <w:pStyle w:val="Odstavekseznama"/>
        <w:keepNext/>
        <w:spacing w:line="260" w:lineRule="exact"/>
        <w:ind w:left="0"/>
        <w:rPr>
          <w:rFonts w:cs="Arial"/>
          <w:szCs w:val="20"/>
        </w:rPr>
      </w:pPr>
    </w:p>
    <w:p w14:paraId="77AE09ED" w14:textId="77777777" w:rsidR="008509B8" w:rsidRPr="00526819" w:rsidRDefault="008509B8" w:rsidP="008509B8">
      <w:pPr>
        <w:rPr>
          <w:rFonts w:cs="Arial"/>
          <w:szCs w:val="20"/>
        </w:rPr>
      </w:pPr>
      <w:r w:rsidRPr="00526819">
        <w:rPr>
          <w:rFonts w:cs="Arial"/>
          <w:szCs w:val="20"/>
        </w:rPr>
        <w:t>Ponudnik mora izpolniti naslednje obrazce:</w:t>
      </w:r>
    </w:p>
    <w:p w14:paraId="5CF26AEA" w14:textId="48C53FCF" w:rsidR="00423E18" w:rsidRPr="00526819" w:rsidRDefault="008509B8" w:rsidP="00423E18">
      <w:pPr>
        <w:rPr>
          <w:rFonts w:cs="Arial"/>
          <w:szCs w:val="20"/>
        </w:rPr>
      </w:pPr>
      <w:r w:rsidRPr="00526819">
        <w:rPr>
          <w:rFonts w:cs="Arial"/>
          <w:szCs w:val="20"/>
        </w:rPr>
        <w:t>- Ponudbeni predračun (Prilog</w:t>
      </w:r>
      <w:r w:rsidR="00DA174A" w:rsidRPr="00526819">
        <w:rPr>
          <w:rFonts w:cs="Arial"/>
          <w:szCs w:val="20"/>
        </w:rPr>
        <w:t>i</w:t>
      </w:r>
      <w:r w:rsidRPr="00526819">
        <w:rPr>
          <w:rFonts w:cs="Arial"/>
          <w:szCs w:val="20"/>
        </w:rPr>
        <w:t xml:space="preserve"> št. 3</w:t>
      </w:r>
      <w:r w:rsidR="00532CB9" w:rsidRPr="00526819">
        <w:rPr>
          <w:rFonts w:cs="Arial"/>
          <w:szCs w:val="20"/>
        </w:rPr>
        <w:t>.1</w:t>
      </w:r>
      <w:r w:rsidR="006904A0" w:rsidRPr="00526819">
        <w:rPr>
          <w:rFonts w:cs="Arial"/>
          <w:szCs w:val="20"/>
        </w:rPr>
        <w:t>.</w:t>
      </w:r>
      <w:r w:rsidR="00DA174A" w:rsidRPr="00526819">
        <w:rPr>
          <w:rFonts w:cs="Arial"/>
          <w:szCs w:val="20"/>
        </w:rPr>
        <w:t>1 in 3.1</w:t>
      </w:r>
      <w:r w:rsidR="006904A0" w:rsidRPr="00526819">
        <w:rPr>
          <w:rFonts w:cs="Arial"/>
          <w:szCs w:val="20"/>
        </w:rPr>
        <w:t>.</w:t>
      </w:r>
      <w:r w:rsidR="00DA174A" w:rsidRPr="00526819">
        <w:rPr>
          <w:rFonts w:cs="Arial"/>
          <w:szCs w:val="20"/>
        </w:rPr>
        <w:t>2</w:t>
      </w:r>
      <w:r w:rsidRPr="00526819">
        <w:rPr>
          <w:rFonts w:cs="Arial"/>
          <w:szCs w:val="20"/>
        </w:rPr>
        <w:t>)</w:t>
      </w:r>
      <w:r w:rsidR="00532CB9" w:rsidRPr="00526819">
        <w:rPr>
          <w:rFonts w:cs="Arial"/>
          <w:szCs w:val="20"/>
        </w:rPr>
        <w:t>,</w:t>
      </w:r>
    </w:p>
    <w:p w14:paraId="5AFC832D" w14:textId="76A020CF" w:rsidR="00423E18" w:rsidRPr="00526819" w:rsidRDefault="00423E18" w:rsidP="00423E18">
      <w:pPr>
        <w:rPr>
          <w:rFonts w:cs="Arial"/>
          <w:szCs w:val="20"/>
        </w:rPr>
      </w:pPr>
      <w:r w:rsidRPr="00526819">
        <w:rPr>
          <w:rFonts w:cs="Arial"/>
          <w:szCs w:val="20"/>
        </w:rPr>
        <w:t xml:space="preserve">- Povzetek ponudbenega predračuna (Priloga št. </w:t>
      </w:r>
      <w:r w:rsidR="00532CB9" w:rsidRPr="00526819">
        <w:rPr>
          <w:rFonts w:cs="Arial"/>
          <w:szCs w:val="20"/>
        </w:rPr>
        <w:t>3</w:t>
      </w:r>
      <w:r w:rsidRPr="00526819">
        <w:rPr>
          <w:rFonts w:cs="Arial"/>
          <w:szCs w:val="20"/>
        </w:rPr>
        <w:t>.</w:t>
      </w:r>
      <w:r w:rsidR="00532CB9" w:rsidRPr="00526819">
        <w:rPr>
          <w:rFonts w:cs="Arial"/>
          <w:szCs w:val="20"/>
        </w:rPr>
        <w:t>2</w:t>
      </w:r>
      <w:r w:rsidRPr="00526819">
        <w:rPr>
          <w:rFonts w:cs="Arial"/>
          <w:szCs w:val="20"/>
        </w:rPr>
        <w:t>).</w:t>
      </w:r>
    </w:p>
    <w:p w14:paraId="51524A1F" w14:textId="77777777" w:rsidR="00423E18" w:rsidRPr="00526819" w:rsidRDefault="00423E18" w:rsidP="008509B8">
      <w:pPr>
        <w:rPr>
          <w:rFonts w:cs="Arial"/>
          <w:szCs w:val="20"/>
        </w:rPr>
      </w:pPr>
    </w:p>
    <w:p w14:paraId="0787270A" w14:textId="77777777" w:rsidR="008509B8" w:rsidRPr="00FC1908" w:rsidRDefault="008509B8" w:rsidP="008509B8">
      <w:pPr>
        <w:rPr>
          <w:rFonts w:cs="Arial"/>
          <w:szCs w:val="20"/>
        </w:rPr>
      </w:pPr>
      <w:r w:rsidRPr="00526819">
        <w:rPr>
          <w:rFonts w:cs="Arial"/>
          <w:szCs w:val="20"/>
        </w:rPr>
        <w:t>Ponudnik mora izpolniti vse postavke v Ponudbenem predračunu. V kolikor ponudnik cene v posamezno postavko ne</w:t>
      </w:r>
      <w:r w:rsidRPr="00FC1908">
        <w:rPr>
          <w:rFonts w:cs="Arial"/>
          <w:szCs w:val="20"/>
        </w:rPr>
        <w:t xml:space="preserv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77777777" w:rsidR="008509B8" w:rsidRPr="00FC1908" w:rsidRDefault="008509B8" w:rsidP="008509B8">
      <w:pPr>
        <w:rPr>
          <w:rFonts w:cs="Arial"/>
          <w:szCs w:val="20"/>
        </w:rPr>
      </w:pPr>
      <w:r w:rsidRPr="00FC1908">
        <w:rPr>
          <w:rFonts w:cs="Arial"/>
          <w:szCs w:val="20"/>
        </w:rPr>
        <w:t>Ponudnik ne sme spreminjati vsebine obrazcev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26E5564" w14:textId="77777777" w:rsidR="00D05681" w:rsidRDefault="00D05681" w:rsidP="00B82780">
      <w:pPr>
        <w:rPr>
          <w:rFonts w:eastAsia="Calibri"/>
          <w:b/>
          <w:lang w:val="it-IT" w:eastAsia="en-US"/>
        </w:rPr>
      </w:pPr>
    </w:p>
    <w:p w14:paraId="46EC6429" w14:textId="0A4E21AB" w:rsidR="008509B8" w:rsidRPr="00FC1908" w:rsidRDefault="008509B8" w:rsidP="00B82780">
      <w:pPr>
        <w:rPr>
          <w:rFonts w:eastAsia="Calibri"/>
          <w:lang w:eastAsia="en-US"/>
        </w:rPr>
      </w:pPr>
      <w:r w:rsidRPr="00FC1908">
        <w:rPr>
          <w:rFonts w:eastAsia="Calibri"/>
          <w:lang w:eastAsia="en-US"/>
        </w:rPr>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52" w:name="_Toc157424387"/>
      <w:bookmarkStart w:id="53" w:name="_Toc175637233"/>
      <w:r w:rsidRPr="00FC1908">
        <w:t>Obrazec »ESPD« za vse gospodarske subjekte</w:t>
      </w:r>
      <w:bookmarkEnd w:id="52"/>
      <w:bookmarkEnd w:id="53"/>
      <w:r w:rsidR="005D5F12" w:rsidRPr="00FC1908">
        <w:t xml:space="preserve"> </w:t>
      </w:r>
    </w:p>
    <w:p w14:paraId="0689D280" w14:textId="77777777" w:rsidR="00680348" w:rsidRPr="00FC1908" w:rsidRDefault="00680348" w:rsidP="003E3E73">
      <w:pPr>
        <w:rPr>
          <w:b/>
        </w:rPr>
      </w:pPr>
    </w:p>
    <w:p w14:paraId="54861998" w14:textId="77777777" w:rsidR="00A60086" w:rsidRPr="00FC1908" w:rsidRDefault="00A60086" w:rsidP="00A60086">
      <w:pPr>
        <w:rPr>
          <w:rFonts w:eastAsia="Calibri" w:cs="Arial"/>
          <w:szCs w:val="20"/>
          <w:lang w:eastAsia="en-US"/>
        </w:rPr>
      </w:pPr>
      <w:r w:rsidRPr="00FC1908">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FC1908" w:rsidRDefault="00A60086" w:rsidP="00A60086">
      <w:pPr>
        <w:rPr>
          <w:rFonts w:eastAsia="Calibri" w:cs="Arial"/>
          <w:szCs w:val="20"/>
          <w:lang w:eastAsia="en-US"/>
        </w:rPr>
      </w:pPr>
    </w:p>
    <w:p w14:paraId="49BB800C" w14:textId="77777777" w:rsidR="00A60086" w:rsidRPr="00FC1908" w:rsidRDefault="00A60086" w:rsidP="00A60086">
      <w:pPr>
        <w:rPr>
          <w:rFonts w:eastAsia="Calibri" w:cs="Arial"/>
          <w:szCs w:val="20"/>
        </w:rPr>
      </w:pPr>
      <w:r w:rsidRPr="00FC1908">
        <w:rPr>
          <w:rFonts w:eastAsia="Calibri" w:cs="Arial"/>
          <w:szCs w:val="20"/>
        </w:rPr>
        <w:t>Navedbe v ESPD in/ali dokazila, ki ji predloži gospodarski subjekt, morajo biti veljavni.</w:t>
      </w:r>
    </w:p>
    <w:p w14:paraId="772153EC" w14:textId="77777777" w:rsidR="00987155" w:rsidRDefault="00987155" w:rsidP="00A60086">
      <w:pPr>
        <w:rPr>
          <w:rFonts w:eastAsia="Calibri" w:cs="Arial"/>
          <w:szCs w:val="20"/>
          <w:lang w:eastAsia="en-US"/>
        </w:rPr>
      </w:pPr>
    </w:p>
    <w:p w14:paraId="392C21DA" w14:textId="28CDB83A" w:rsidR="00A60086" w:rsidRPr="00FC1908" w:rsidRDefault="00A60086" w:rsidP="00A60086">
      <w:pPr>
        <w:rPr>
          <w:rFonts w:eastAsia="Calibri" w:cs="Arial"/>
          <w:szCs w:val="20"/>
        </w:rPr>
      </w:pPr>
      <w:r w:rsidRPr="00FC1908">
        <w:rPr>
          <w:rFonts w:eastAsia="Calibri" w:cs="Arial"/>
          <w:szCs w:val="20"/>
          <w:lang w:eastAsia="en-US"/>
        </w:rPr>
        <w:t>Naročnikov obrazec ESPD je kot posebna datoteka dostopen na istem mestu kot ta del razpisne dokumentacije.</w:t>
      </w:r>
    </w:p>
    <w:p w14:paraId="6D1B8BB3" w14:textId="77777777" w:rsidR="00A60086" w:rsidRPr="00FC1908" w:rsidRDefault="00A60086" w:rsidP="00A60086">
      <w:pPr>
        <w:rPr>
          <w:rFonts w:eastAsia="Calibri" w:cs="Arial"/>
          <w:szCs w:val="20"/>
          <w:lang w:eastAsia="en-US"/>
        </w:rPr>
      </w:pPr>
    </w:p>
    <w:p w14:paraId="54CB3442" w14:textId="77777777" w:rsidR="00A60086" w:rsidRPr="00FC1908" w:rsidRDefault="00A60086" w:rsidP="00A60086">
      <w:pPr>
        <w:rPr>
          <w:rFonts w:eastAsia="Calibri" w:cs="Arial"/>
          <w:szCs w:val="20"/>
          <w:lang w:eastAsia="en-US"/>
        </w:rPr>
      </w:pPr>
      <w:r w:rsidRPr="00E3427E">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na spletni povezavi: </w:t>
      </w:r>
      <w:hyperlink r:id="rId16" w:history="1">
        <w:r w:rsidRPr="00E3427E">
          <w:rPr>
            <w:rFonts w:eastAsia="Calibri" w:cs="Arial"/>
            <w:szCs w:val="20"/>
            <w:lang w:eastAsia="en-US"/>
          </w:rPr>
          <w:t>https://ejn.gov.si/espd</w:t>
        </w:r>
      </w:hyperlink>
      <w:r w:rsidRPr="00E3427E">
        <w:rPr>
          <w:rFonts w:eastAsia="Calibri" w:cs="Arial"/>
          <w:szCs w:val="20"/>
          <w:lang w:eastAsia="en-US"/>
        </w:rPr>
        <w:t xml:space="preserve"> in v njega neposredno vnese zahtevane podatke.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se v nastavitvah lahko slovenski jezik zamenja v angleški jezik.</w:t>
      </w:r>
      <w:r w:rsidRPr="00FC1908">
        <w:rPr>
          <w:rFonts w:eastAsia="Calibri" w:cs="Arial"/>
          <w:szCs w:val="20"/>
          <w:lang w:eastAsia="en-US"/>
        </w:rPr>
        <w:t xml:space="preserve"> </w:t>
      </w:r>
    </w:p>
    <w:p w14:paraId="12A0A6EA" w14:textId="5548E483" w:rsidR="00A60086" w:rsidRDefault="00A60086" w:rsidP="00A60086">
      <w:pPr>
        <w:rPr>
          <w:rFonts w:cs="Arial"/>
          <w:bCs/>
          <w:szCs w:val="20"/>
        </w:rPr>
      </w:pPr>
    </w:p>
    <w:p w14:paraId="2B227BFB" w14:textId="77777777" w:rsidR="00E3427E" w:rsidRPr="00E3427E" w:rsidRDefault="00E3427E" w:rsidP="00E3427E">
      <w:pPr>
        <w:rPr>
          <w:rStyle w:val="ui-provider"/>
          <w:rFonts w:cs="Arial"/>
          <w:szCs w:val="20"/>
        </w:rPr>
      </w:pPr>
      <w:r w:rsidRPr="00E3427E">
        <w:t xml:space="preserve">Ponudnik mora v ESPD, </w:t>
      </w:r>
      <w:r w:rsidRPr="00E3427E">
        <w:rPr>
          <w:b/>
          <w:bCs/>
        </w:rPr>
        <w:t xml:space="preserve">v Delu II: Informacije v povezavi z gospodarskim subjektom, točka A: Informacije o gospodarskem subjektu </w:t>
      </w:r>
      <w:r w:rsidRPr="00E3427E">
        <w:t xml:space="preserve">nujno izpolniti tudi polji »E-pošta« in »Telefon«. V primeru izbire ponudnika v predmetnem javnem naročilu bosta navedena podatka objavljena v obvestilu o oddaji javnega naročila na portalu javnih naročil, in sicer </w:t>
      </w:r>
      <w:r w:rsidRPr="00E3427E">
        <w:rPr>
          <w:b/>
          <w:bCs/>
        </w:rPr>
        <w:t>v Razdelku »D. Rezultati«, pod točko »D.2.3 Izbran ponudnik«, v poljih »Uradni elektronski naslov gospodarskega subjekta« in »Uradna telefonska št. gospodarskega subjekta«.</w:t>
      </w:r>
      <w:r w:rsidRPr="00E3427E">
        <w:t xml:space="preserve"> </w:t>
      </w:r>
      <w:r w:rsidRPr="00E3427E">
        <w:rPr>
          <w:rStyle w:val="ui-provider"/>
          <w:rFonts w:cs="Arial"/>
          <w:szCs w:val="20"/>
        </w:rPr>
        <w:t>S podpisom ESPD ponudnik podaja soglasje za javno objavo podatka o uradnem elektronskem naslovu gospodarskega subjekta in javno objavo uradne telefonske številke gospodarskega subjekta.</w:t>
      </w:r>
    </w:p>
    <w:p w14:paraId="68735220" w14:textId="77777777" w:rsidR="00E3427E" w:rsidRPr="00FC1908" w:rsidRDefault="00E3427E" w:rsidP="00A60086">
      <w:pPr>
        <w:rPr>
          <w:rFonts w:cs="Arial"/>
          <w:bCs/>
          <w:szCs w:val="20"/>
        </w:rPr>
      </w:pPr>
    </w:p>
    <w:p w14:paraId="383017CE" w14:textId="77777777" w:rsidR="00A60086" w:rsidRPr="00FC1908" w:rsidRDefault="00A60086" w:rsidP="00A60086">
      <w:pPr>
        <w:rPr>
          <w:rFonts w:cs="Arial"/>
          <w:bCs/>
          <w:szCs w:val="20"/>
        </w:rPr>
      </w:pPr>
      <w:r w:rsidRPr="00FC1908">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FC1908">
        <w:rPr>
          <w:rFonts w:eastAsia="Calibri" w:cs="Arial"/>
          <w:szCs w:val="20"/>
          <w:lang w:eastAsia="en-US"/>
        </w:rPr>
        <w:t>za elektronsko javno naročanje e-JN</w:t>
      </w:r>
      <w:r w:rsidRPr="00FC1908">
        <w:rPr>
          <w:rFonts w:cs="Arial"/>
          <w:bCs/>
          <w:szCs w:val="20"/>
        </w:rPr>
        <w:t xml:space="preserve">. </w:t>
      </w:r>
    </w:p>
    <w:p w14:paraId="280E078A" w14:textId="77777777" w:rsidR="00A60086" w:rsidRPr="00FC1908" w:rsidRDefault="00A60086" w:rsidP="00A60086">
      <w:pPr>
        <w:rPr>
          <w:rFonts w:eastAsia="Calibri" w:cs="Arial"/>
          <w:szCs w:val="20"/>
          <w:lang w:eastAsia="en-US"/>
        </w:rPr>
      </w:pPr>
    </w:p>
    <w:p w14:paraId="3D43FA79" w14:textId="77777777" w:rsidR="00A60086" w:rsidRPr="00FC1908" w:rsidRDefault="00A60086" w:rsidP="00A60086">
      <w:pPr>
        <w:rPr>
          <w:rFonts w:eastAsia="Calibri" w:cs="Arial"/>
          <w:szCs w:val="20"/>
          <w:lang w:eastAsia="en-US"/>
        </w:rPr>
      </w:pPr>
      <w:r w:rsidRPr="00FC1908">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3ECB66A" w14:textId="77777777" w:rsidR="00A60086" w:rsidRPr="00FC1908" w:rsidRDefault="00A60086" w:rsidP="00A60086">
      <w:pPr>
        <w:rPr>
          <w:rFonts w:eastAsia="Calibri" w:cs="Arial"/>
          <w:szCs w:val="20"/>
          <w:lang w:eastAsia="en-US"/>
        </w:rPr>
      </w:pPr>
    </w:p>
    <w:p w14:paraId="5B1F0521" w14:textId="77777777" w:rsidR="00A60086" w:rsidRPr="00FC1908" w:rsidRDefault="00A60086" w:rsidP="00A60086">
      <w:pPr>
        <w:rPr>
          <w:rFonts w:eastAsia="Calibri" w:cs="Arial"/>
          <w:szCs w:val="20"/>
          <w:lang w:eastAsia="en-US"/>
        </w:rPr>
      </w:pPr>
      <w:bookmarkStart w:id="54" w:name="_Toc466382905"/>
      <w:bookmarkStart w:id="55" w:name="_Toc466382906"/>
      <w:bookmarkStart w:id="56" w:name="_Hlk511905322"/>
      <w:bookmarkEnd w:id="54"/>
      <w:bookmarkEnd w:id="55"/>
      <w:r w:rsidRPr="00FC1908">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ali nepodpisan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w:t>
      </w:r>
      <w:bookmarkStart w:id="57" w:name="_Hlk531606225"/>
      <w:r w:rsidRPr="00FC1908">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57"/>
      <w:r w:rsidRPr="00FC1908">
        <w:rPr>
          <w:rFonts w:eastAsia="Calibri" w:cs="Arial"/>
          <w:szCs w:val="20"/>
          <w:lang w:eastAsia="en-US"/>
        </w:rPr>
        <w:t xml:space="preserve">. </w:t>
      </w:r>
    </w:p>
    <w:p w14:paraId="5014B04F" w14:textId="77777777" w:rsidR="00A60086" w:rsidRPr="00FC1908" w:rsidRDefault="00A60086" w:rsidP="00A60086">
      <w:pPr>
        <w:rPr>
          <w:rFonts w:eastAsia="Calibri" w:cs="Arial"/>
          <w:szCs w:val="20"/>
          <w:lang w:eastAsia="en-US"/>
        </w:rPr>
      </w:pPr>
    </w:p>
    <w:bookmarkEnd w:id="56"/>
    <w:p w14:paraId="06C369C0" w14:textId="72DA0504" w:rsidR="002B29BD" w:rsidRPr="00FC1908" w:rsidRDefault="00A60086" w:rsidP="003E3E73">
      <w:pPr>
        <w:rPr>
          <w:rFonts w:eastAsia="Calibri" w:cs="Arial"/>
          <w:szCs w:val="20"/>
          <w:lang w:eastAsia="en-US"/>
        </w:rPr>
      </w:pPr>
      <w:r w:rsidRPr="00FC1908">
        <w:rPr>
          <w:rFonts w:eastAsia="Calibri" w:cs="Arial"/>
          <w:szCs w:val="20"/>
          <w:lang w:eastAsia="en-US"/>
        </w:rPr>
        <w:t xml:space="preserve">Za ostale sodelujoče ponudnik v razdelek »ESPD – ostali sodelujoči« priloži podpisane ESPD v </w:t>
      </w:r>
      <w:proofErr w:type="spellStart"/>
      <w:r w:rsidRPr="00FC1908">
        <w:rPr>
          <w:rFonts w:eastAsia="Calibri" w:cs="Arial"/>
          <w:szCs w:val="20"/>
          <w:lang w:eastAsia="en-US"/>
        </w:rPr>
        <w:t>pdf</w:t>
      </w:r>
      <w:proofErr w:type="spellEnd"/>
      <w:r w:rsidRPr="00FC1908">
        <w:rPr>
          <w:rFonts w:eastAsia="Calibri" w:cs="Arial"/>
          <w:szCs w:val="20"/>
          <w:lang w:eastAsia="en-US"/>
        </w:rPr>
        <w:t xml:space="preserve">. obliki, ali v elektronski obliki podpisan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w:t>
      </w:r>
    </w:p>
    <w:p w14:paraId="3B7A398B" w14:textId="77777777" w:rsidR="00A60086" w:rsidRPr="00FC1908" w:rsidRDefault="00A60086" w:rsidP="003E3E73">
      <w:pPr>
        <w:rPr>
          <w:rFonts w:cs="Arial"/>
          <w:b/>
          <w:szCs w:val="20"/>
        </w:rPr>
      </w:pPr>
    </w:p>
    <w:p w14:paraId="13B4B85F" w14:textId="77777777" w:rsidR="00066512" w:rsidRPr="00FC1908" w:rsidRDefault="00066512" w:rsidP="003E3E73">
      <w:pPr>
        <w:pStyle w:val="Naslov2"/>
        <w:spacing w:after="0"/>
        <w:ind w:left="567" w:hanging="567"/>
      </w:pPr>
      <w:bookmarkStart w:id="58" w:name="_Toc157424388"/>
      <w:bookmarkStart w:id="59" w:name="_Toc175637234"/>
      <w:r w:rsidRPr="00FC1908">
        <w:t>Ponudbena dokumentacija</w:t>
      </w:r>
      <w:bookmarkEnd w:id="58"/>
      <w:bookmarkEnd w:id="59"/>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FC1908" w:rsidRDefault="002B29BD" w:rsidP="002B29BD">
      <w:pPr>
        <w:pStyle w:val="Naslov3"/>
        <w:spacing w:before="240"/>
      </w:pPr>
      <w:bookmarkStart w:id="60" w:name="_Toc73536368"/>
      <w:bookmarkStart w:id="61" w:name="_Toc125709149"/>
      <w:bookmarkStart w:id="62" w:name="_Toc125709199"/>
      <w:bookmarkStart w:id="63" w:name="_Toc125710636"/>
      <w:bookmarkStart w:id="64" w:name="_Toc126236073"/>
      <w:bookmarkStart w:id="65" w:name="_Toc126236389"/>
      <w:bookmarkStart w:id="66" w:name="_Toc126914976"/>
      <w:bookmarkStart w:id="67" w:name="_Toc135730629"/>
      <w:bookmarkStart w:id="68" w:name="_Toc157424389"/>
      <w:bookmarkStart w:id="69" w:name="_Toc175637235"/>
      <w:r w:rsidRPr="00FC1908">
        <w:lastRenderedPageBreak/>
        <w:t xml:space="preserve">Izpolnjene izjave, </w:t>
      </w:r>
      <w:bookmarkStart w:id="70" w:name="_Hlk480409356"/>
      <w:r w:rsidRPr="00FC1908">
        <w:t>obrazce oz. dokumente</w:t>
      </w:r>
      <w:bookmarkEnd w:id="60"/>
      <w:bookmarkEnd w:id="61"/>
      <w:bookmarkEnd w:id="62"/>
      <w:bookmarkEnd w:id="63"/>
      <w:bookmarkEnd w:id="64"/>
      <w:bookmarkEnd w:id="65"/>
      <w:bookmarkEnd w:id="66"/>
      <w:bookmarkEnd w:id="67"/>
      <w:bookmarkEnd w:id="68"/>
      <w:bookmarkEnd w:id="70"/>
      <w:bookmarkEnd w:id="69"/>
    </w:p>
    <w:p w14:paraId="18C4C3D6" w14:textId="799760E5" w:rsidR="002B29BD" w:rsidRPr="00FC1908" w:rsidRDefault="002B29BD" w:rsidP="002B29BD">
      <w:pPr>
        <w:numPr>
          <w:ilvl w:val="0"/>
          <w:numId w:val="17"/>
        </w:numPr>
        <w:spacing w:after="160"/>
        <w:contextualSpacing/>
        <w:rPr>
          <w:rFonts w:cs="Arial"/>
          <w:bCs/>
          <w:szCs w:val="20"/>
        </w:rPr>
      </w:pPr>
      <w:r w:rsidRPr="00FC1908">
        <w:rPr>
          <w:rFonts w:cs="Arial"/>
          <w:szCs w:val="20"/>
        </w:rPr>
        <w:t xml:space="preserve">Priloga št. 1 – </w:t>
      </w:r>
      <w:r w:rsidRPr="00FC1908">
        <w:rPr>
          <w:rFonts w:cs="Arial"/>
          <w:bCs/>
          <w:szCs w:val="20"/>
        </w:rPr>
        <w:t>Izjava v zvezi s predložitvijo ponudbe</w:t>
      </w:r>
    </w:p>
    <w:p w14:paraId="03AF737F" w14:textId="3E3A2717" w:rsidR="00261F75" w:rsidRPr="00FC1908" w:rsidRDefault="00261F75" w:rsidP="00261F75">
      <w:pPr>
        <w:numPr>
          <w:ilvl w:val="0"/>
          <w:numId w:val="17"/>
        </w:numPr>
        <w:spacing w:after="160"/>
        <w:contextualSpacing/>
        <w:rPr>
          <w:rFonts w:cs="Arial"/>
          <w:bCs/>
          <w:szCs w:val="20"/>
        </w:rPr>
      </w:pPr>
      <w:r w:rsidRPr="00FC1908">
        <w:rPr>
          <w:rFonts w:cs="Arial"/>
          <w:bCs/>
          <w:szCs w:val="20"/>
        </w:rPr>
        <w:t>Priloga št. 1A – Podatki o ponudniku</w:t>
      </w:r>
    </w:p>
    <w:p w14:paraId="4F99AC67"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2 – Izjava v zvezi z omejitvami poslovanja</w:t>
      </w:r>
    </w:p>
    <w:p w14:paraId="5577C615" w14:textId="23186F42" w:rsidR="002B29BD" w:rsidRPr="00FC1908" w:rsidRDefault="002B29BD" w:rsidP="002B29BD">
      <w:pPr>
        <w:numPr>
          <w:ilvl w:val="0"/>
          <w:numId w:val="17"/>
        </w:numPr>
        <w:spacing w:after="160"/>
        <w:contextualSpacing/>
        <w:rPr>
          <w:rFonts w:cs="Arial"/>
          <w:szCs w:val="20"/>
        </w:rPr>
      </w:pPr>
      <w:r w:rsidRPr="00FC1908">
        <w:rPr>
          <w:rFonts w:cs="Arial"/>
          <w:szCs w:val="20"/>
        </w:rPr>
        <w:t>Priloga št. 3.1 – Ponudbeni predračun</w:t>
      </w:r>
      <w:r w:rsidR="00DA174A">
        <w:rPr>
          <w:rFonts w:cs="Arial"/>
          <w:szCs w:val="20"/>
        </w:rPr>
        <w:t xml:space="preserve"> </w:t>
      </w:r>
      <w:r w:rsidR="00DA174A" w:rsidRPr="008E0042">
        <w:rPr>
          <w:rFonts w:cs="Arial"/>
          <w:szCs w:val="20"/>
        </w:rPr>
        <w:t>/</w:t>
      </w:r>
      <w:r w:rsidR="00DA174A" w:rsidRPr="008E0042">
        <w:rPr>
          <w:rFonts w:cs="Arial"/>
          <w:i/>
          <w:szCs w:val="20"/>
        </w:rPr>
        <w:t>za sklo</w:t>
      </w:r>
      <w:r w:rsidR="00DA174A">
        <w:rPr>
          <w:rFonts w:cs="Arial"/>
          <w:i/>
          <w:szCs w:val="20"/>
        </w:rPr>
        <w:t>p</w:t>
      </w:r>
      <w:r w:rsidR="00DA174A" w:rsidRPr="008E0042">
        <w:rPr>
          <w:rFonts w:cs="Arial"/>
          <w:i/>
          <w:szCs w:val="20"/>
        </w:rPr>
        <w:t>, za katere</w:t>
      </w:r>
      <w:r w:rsidR="00DA174A">
        <w:rPr>
          <w:rFonts w:cs="Arial"/>
          <w:i/>
          <w:szCs w:val="20"/>
        </w:rPr>
        <w:t>ga</w:t>
      </w:r>
      <w:r w:rsidR="00DA174A" w:rsidRPr="008E0042">
        <w:rPr>
          <w:rFonts w:cs="Arial"/>
          <w:i/>
          <w:szCs w:val="20"/>
        </w:rPr>
        <w:t xml:space="preserve"> se prijavlja</w:t>
      </w:r>
      <w:r w:rsidR="00DA174A">
        <w:rPr>
          <w:rFonts w:cs="Arial"/>
          <w:i/>
          <w:szCs w:val="20"/>
        </w:rPr>
        <w:t>/</w:t>
      </w:r>
    </w:p>
    <w:p w14:paraId="6EF6E539"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3.2 – Povzetek ponudbenega predračuna</w:t>
      </w:r>
    </w:p>
    <w:p w14:paraId="59A328A3" w14:textId="77777777" w:rsidR="002B29BD" w:rsidRPr="00FC1908" w:rsidRDefault="002B29BD" w:rsidP="002B29BD">
      <w:pPr>
        <w:numPr>
          <w:ilvl w:val="0"/>
          <w:numId w:val="17"/>
        </w:numPr>
        <w:jc w:val="left"/>
        <w:rPr>
          <w:rFonts w:cs="Arial"/>
          <w:i/>
          <w:szCs w:val="20"/>
        </w:rPr>
      </w:pPr>
      <w:r w:rsidRPr="00FC1908">
        <w:rPr>
          <w:rFonts w:cs="Arial"/>
          <w:szCs w:val="20"/>
        </w:rPr>
        <w:t xml:space="preserve">Enotni evropski dokument v zvezi z oddajo javnega naročila (ESPD) </w:t>
      </w:r>
      <w:r w:rsidRPr="00FC1908">
        <w:rPr>
          <w:rFonts w:cs="Arial"/>
          <w:i/>
          <w:szCs w:val="20"/>
        </w:rPr>
        <w:t>/ Navodila za pripravo</w:t>
      </w:r>
    </w:p>
    <w:p w14:paraId="1134CF8A" w14:textId="77777777" w:rsidR="002026EA" w:rsidRPr="00FC1908" w:rsidRDefault="002B29BD" w:rsidP="002026EA">
      <w:pPr>
        <w:ind w:left="425"/>
        <w:rPr>
          <w:rFonts w:cs="Arial"/>
          <w:i/>
          <w:szCs w:val="20"/>
        </w:rPr>
      </w:pPr>
      <w:r w:rsidRPr="00FC1908">
        <w:rPr>
          <w:rFonts w:cs="Arial"/>
          <w:i/>
          <w:szCs w:val="20"/>
        </w:rPr>
        <w:t xml:space="preserve">     obrazca so podana v točki 10.1.2/</w:t>
      </w:r>
    </w:p>
    <w:p w14:paraId="3F4F27F9" w14:textId="77777777" w:rsidR="002B29BD" w:rsidRPr="004F28C0" w:rsidRDefault="002B29BD" w:rsidP="002B29BD">
      <w:pPr>
        <w:pStyle w:val="Naslov3"/>
        <w:spacing w:before="240"/>
        <w:rPr>
          <w:rStyle w:val="Naslov3Znak"/>
          <w:b/>
          <w:bCs/>
        </w:rPr>
      </w:pPr>
      <w:bookmarkStart w:id="71" w:name="_Toc157424390"/>
      <w:bookmarkStart w:id="72" w:name="_Toc175637236"/>
      <w:r w:rsidRPr="004F28C0">
        <w:rPr>
          <w:rStyle w:val="Naslov3Znak"/>
          <w:b/>
          <w:bCs/>
        </w:rPr>
        <w:t>D</w:t>
      </w:r>
      <w:r w:rsidRPr="004F28C0">
        <w:rPr>
          <w:rStyle w:val="Naslov3Znak"/>
          <w:b/>
          <w:bCs/>
          <w:lang w:val="sl-SI"/>
        </w:rPr>
        <w:t>ruga dokazila</w:t>
      </w:r>
      <w:bookmarkEnd w:id="71"/>
      <w:bookmarkEnd w:id="72"/>
    </w:p>
    <w:p w14:paraId="220B2089" w14:textId="7A00932D" w:rsidR="00E3427E" w:rsidRPr="00BA5C3A" w:rsidRDefault="00E3427E" w:rsidP="00E3427E">
      <w:pPr>
        <w:pStyle w:val="Odstavekseznama"/>
        <w:numPr>
          <w:ilvl w:val="0"/>
          <w:numId w:val="18"/>
        </w:numPr>
        <w:rPr>
          <w:rFonts w:cs="Arial"/>
          <w:szCs w:val="20"/>
        </w:rPr>
      </w:pPr>
      <w:bookmarkStart w:id="73" w:name="_Hlk152752839"/>
      <w:bookmarkStart w:id="74" w:name="_Hlk154046547"/>
      <w:bookmarkStart w:id="75" w:name="_Hlk174438522"/>
      <w:r w:rsidRPr="004F28C0">
        <w:rPr>
          <w:rFonts w:cs="Arial"/>
          <w:szCs w:val="20"/>
        </w:rPr>
        <w:t xml:space="preserve">Dokazila o izpolnjevanju temeljnih </w:t>
      </w:r>
      <w:proofErr w:type="spellStart"/>
      <w:r w:rsidRPr="004F28C0">
        <w:rPr>
          <w:rFonts w:cs="Arial"/>
          <w:szCs w:val="20"/>
        </w:rPr>
        <w:t>okoljskih</w:t>
      </w:r>
      <w:proofErr w:type="spellEnd"/>
      <w:r w:rsidRPr="004F28C0">
        <w:rPr>
          <w:rFonts w:cs="Arial"/>
          <w:szCs w:val="20"/>
        </w:rPr>
        <w:t xml:space="preserve"> zahtev, ki so navedena v prilogi Ponudbeni </w:t>
      </w:r>
      <w:r w:rsidRPr="00BA5C3A">
        <w:rPr>
          <w:rFonts w:cs="Arial"/>
          <w:szCs w:val="20"/>
        </w:rPr>
        <w:t xml:space="preserve">predračun </w:t>
      </w:r>
      <w:bookmarkStart w:id="76" w:name="_Hlk175296357"/>
      <w:r w:rsidRPr="00BA5C3A">
        <w:rPr>
          <w:rFonts w:cs="Arial"/>
          <w:szCs w:val="20"/>
        </w:rPr>
        <w:t>/upoštevati za postavke</w:t>
      </w:r>
      <w:r w:rsidR="006904A0" w:rsidRPr="00BA5C3A">
        <w:rPr>
          <w:rFonts w:cs="Arial"/>
          <w:szCs w:val="20"/>
        </w:rPr>
        <w:t xml:space="preserve"> z zeleno označenih artiklov</w:t>
      </w:r>
      <w:r w:rsidRPr="00BA5C3A">
        <w:rPr>
          <w:rFonts w:cs="Arial"/>
          <w:szCs w:val="20"/>
        </w:rPr>
        <w:t xml:space="preserve"> </w:t>
      </w:r>
      <w:r w:rsidR="006904A0" w:rsidRPr="00BA5C3A">
        <w:rPr>
          <w:rFonts w:cs="Arial"/>
          <w:szCs w:val="20"/>
        </w:rPr>
        <w:t>v Prilogah št. 3.1.1 in 3.1.2</w:t>
      </w:r>
      <w:r w:rsidRPr="00BA5C3A">
        <w:rPr>
          <w:rFonts w:cs="Arial"/>
          <w:szCs w:val="20"/>
        </w:rPr>
        <w:t>/</w:t>
      </w:r>
      <w:bookmarkEnd w:id="76"/>
    </w:p>
    <w:bookmarkEnd w:id="73"/>
    <w:bookmarkEnd w:id="74"/>
    <w:bookmarkEnd w:id="75"/>
    <w:p w14:paraId="5741637C" w14:textId="7000A76F" w:rsidR="004F28C0" w:rsidRPr="00BA5C3A" w:rsidRDefault="004F28C0" w:rsidP="004F28C0">
      <w:pPr>
        <w:numPr>
          <w:ilvl w:val="0"/>
          <w:numId w:val="18"/>
        </w:numPr>
        <w:rPr>
          <w:rFonts w:cs="Arial"/>
          <w:szCs w:val="20"/>
        </w:rPr>
      </w:pPr>
      <w:r w:rsidRPr="00BA5C3A">
        <w:rPr>
          <w:rFonts w:cs="Arial"/>
          <w:szCs w:val="20"/>
        </w:rPr>
        <w:t>Izjave ponudnika, da ponujeno blago ustreza zahtevam iz razpisne dokumentacije, ki jo ponudnik poda v točkah V-</w:t>
      </w:r>
      <w:r w:rsidR="00B03080" w:rsidRPr="00BA5C3A">
        <w:rPr>
          <w:rFonts w:cs="Arial"/>
          <w:szCs w:val="20"/>
        </w:rPr>
        <w:t>X</w:t>
      </w:r>
      <w:r w:rsidR="0081189D" w:rsidRPr="00BA5C3A">
        <w:rPr>
          <w:rFonts w:cs="Arial"/>
          <w:szCs w:val="20"/>
        </w:rPr>
        <w:t xml:space="preserve"> </w:t>
      </w:r>
      <w:r w:rsidRPr="00BA5C3A">
        <w:rPr>
          <w:rFonts w:cs="Arial"/>
          <w:szCs w:val="20"/>
        </w:rPr>
        <w:t>na obrazcu iz Priloge št. 1.</w:t>
      </w:r>
    </w:p>
    <w:p w14:paraId="6357962C" w14:textId="6887F7AF" w:rsidR="00743936" w:rsidRPr="00FC1908" w:rsidRDefault="00743936" w:rsidP="00743936">
      <w:pPr>
        <w:ind w:left="720"/>
        <w:jc w:val="left"/>
        <w:rPr>
          <w:rFonts w:cs="Arial"/>
          <w:szCs w:val="20"/>
        </w:rPr>
      </w:pPr>
    </w:p>
    <w:p w14:paraId="54AB6024" w14:textId="77777777" w:rsidR="006C3F51" w:rsidRPr="00FC1908" w:rsidRDefault="001726DE" w:rsidP="003E3E73">
      <w:pPr>
        <w:pStyle w:val="Naslov3"/>
        <w:spacing w:after="0"/>
      </w:pPr>
      <w:bookmarkStart w:id="77" w:name="_Toc157424391"/>
      <w:bookmarkStart w:id="78" w:name="_Toc175637237"/>
      <w:r w:rsidRPr="00FC1908">
        <w:t>Dokazila za podizvajalc</w:t>
      </w:r>
      <w:r w:rsidR="004906DD" w:rsidRPr="00FC1908">
        <w:t>a</w:t>
      </w:r>
      <w:bookmarkEnd w:id="77"/>
      <w:bookmarkEnd w:id="78"/>
    </w:p>
    <w:p w14:paraId="4D94347F" w14:textId="77777777" w:rsidR="00FA279A" w:rsidRPr="00FC1908" w:rsidRDefault="00431134" w:rsidP="00053DFD">
      <w:pPr>
        <w:ind w:left="709"/>
      </w:pPr>
      <w:bookmarkStart w:id="79" w:name="_Toc78276983"/>
      <w:bookmarkStart w:id="80" w:name="_Toc87964252"/>
      <w:r w:rsidRPr="00FC1908">
        <w:t>V</w:t>
      </w:r>
      <w:r w:rsidR="00C2469C" w:rsidRPr="00FC1908">
        <w:t xml:space="preserve"> kolikor </w:t>
      </w:r>
      <w:r w:rsidR="008617A3" w:rsidRPr="00FC1908">
        <w:t xml:space="preserve">ponudnik v ponudbi prijavlja </w:t>
      </w:r>
      <w:r w:rsidR="00C2469C" w:rsidRPr="00FC1908">
        <w:t>podizvajalc</w:t>
      </w:r>
      <w:r w:rsidR="008617A3" w:rsidRPr="00FC1908">
        <w:t>a</w:t>
      </w:r>
      <w:r w:rsidR="009475D8" w:rsidRPr="00FC1908">
        <w:t>(-</w:t>
      </w:r>
      <w:r w:rsidR="008617A3" w:rsidRPr="00FC1908">
        <w:t>e</w:t>
      </w:r>
      <w:r w:rsidR="009475D8" w:rsidRPr="00FC1908">
        <w:t>)</w:t>
      </w:r>
      <w:r w:rsidR="00C2469C" w:rsidRPr="00FC1908">
        <w:t xml:space="preserve">, </w:t>
      </w:r>
      <w:r w:rsidR="00125467" w:rsidRPr="00FC1908">
        <w:t xml:space="preserve">mora </w:t>
      </w:r>
      <w:r w:rsidR="005C2CAB" w:rsidRPr="00FC1908">
        <w:t>v obrazcu iz P</w:t>
      </w:r>
      <w:r w:rsidRPr="00FC1908">
        <w:t>riloge št.</w:t>
      </w:r>
      <w:r w:rsidR="005C2CAB" w:rsidRPr="00FC1908">
        <w:t xml:space="preserve"> </w:t>
      </w:r>
      <w:r w:rsidRPr="00FC1908">
        <w:t xml:space="preserve">1 navesti udeležbo podizvajalca in </w:t>
      </w:r>
      <w:r w:rsidR="00125467" w:rsidRPr="00FC1908">
        <w:t>v ponudbi predložiti</w:t>
      </w:r>
      <w:r w:rsidR="00C2469C" w:rsidRPr="00FC1908">
        <w:t xml:space="preserve"> naslednje</w:t>
      </w:r>
      <w:r w:rsidR="00CB7EE6" w:rsidRPr="00FC1908">
        <w:t xml:space="preserve"> obrazce oziroma </w:t>
      </w:r>
      <w:r w:rsidR="00C2469C" w:rsidRPr="00FC1908">
        <w:t xml:space="preserve"> priloge</w:t>
      </w:r>
      <w:r w:rsidR="00125467" w:rsidRPr="00FC1908">
        <w:t>:</w:t>
      </w:r>
      <w:bookmarkEnd w:id="79"/>
      <w:bookmarkEnd w:id="80"/>
    </w:p>
    <w:p w14:paraId="49AEC9CC" w14:textId="557C5C16" w:rsidR="00FA279A" w:rsidRPr="008732B7" w:rsidRDefault="00523C87" w:rsidP="00E2615D">
      <w:pPr>
        <w:pStyle w:val="Odstavekseznama"/>
        <w:numPr>
          <w:ilvl w:val="0"/>
          <w:numId w:val="9"/>
        </w:numPr>
        <w:spacing w:line="260" w:lineRule="exact"/>
      </w:pPr>
      <w:r w:rsidRPr="00FC1908">
        <w:rPr>
          <w:rFonts w:cs="Arial"/>
          <w:szCs w:val="20"/>
        </w:rPr>
        <w:t>Enotni evropski dokument v zvezi z oddajo javnega naročila (ESPD)</w:t>
      </w:r>
      <w:r w:rsidR="00C31FA3" w:rsidRPr="00FC1908">
        <w:rPr>
          <w:rFonts w:cs="Arial"/>
          <w:szCs w:val="20"/>
        </w:rPr>
        <w:t>, za vsakega podizvajalca po</w:t>
      </w:r>
      <w:r w:rsidR="00B86124" w:rsidRPr="00FC1908">
        <w:rPr>
          <w:rFonts w:cs="Arial"/>
          <w:szCs w:val="20"/>
        </w:rPr>
        <w:t xml:space="preserve">sebej, pri čemer se </w:t>
      </w:r>
      <w:r w:rsidR="00E52066" w:rsidRPr="00FC1908">
        <w:rPr>
          <w:rFonts w:cs="Arial"/>
          <w:szCs w:val="20"/>
        </w:rPr>
        <w:t xml:space="preserve">v III. delu obrazca </w:t>
      </w:r>
      <w:r w:rsidR="00B86124" w:rsidRPr="00FC1908">
        <w:rPr>
          <w:rFonts w:cs="Arial"/>
          <w:szCs w:val="20"/>
        </w:rPr>
        <w:t>izpolnijo</w:t>
      </w:r>
      <w:r w:rsidR="00C31FA3" w:rsidRPr="00FC1908">
        <w:rPr>
          <w:rFonts w:cs="Arial"/>
          <w:szCs w:val="20"/>
        </w:rPr>
        <w:t xml:space="preserve"> točke</w:t>
      </w:r>
      <w:r w:rsidR="00353515" w:rsidRPr="00FC1908">
        <w:rPr>
          <w:rFonts w:cs="Arial"/>
          <w:szCs w:val="20"/>
        </w:rPr>
        <w:t>, ki se vežejo na zahteve iz te</w:t>
      </w:r>
      <w:r w:rsidR="00FD22CE" w:rsidRPr="00FC1908">
        <w:rPr>
          <w:rFonts w:cs="Arial"/>
          <w:szCs w:val="20"/>
        </w:rPr>
        <w:t xml:space="preserve"> </w:t>
      </w:r>
      <w:r w:rsidR="00353515" w:rsidRPr="00FC1908">
        <w:rPr>
          <w:rFonts w:cs="Arial"/>
          <w:szCs w:val="20"/>
        </w:rPr>
        <w:t>razpisne dokumentacije, ki jih mor</w:t>
      </w:r>
      <w:r w:rsidR="005B17C8">
        <w:rPr>
          <w:rFonts w:cs="Arial"/>
          <w:szCs w:val="20"/>
        </w:rPr>
        <w:t xml:space="preserve">      </w:t>
      </w:r>
      <w:r w:rsidR="00353515" w:rsidRPr="00FC1908">
        <w:rPr>
          <w:rFonts w:cs="Arial"/>
          <w:szCs w:val="20"/>
        </w:rPr>
        <w:t>a izpolnjevati podizvajalec</w:t>
      </w:r>
      <w:r w:rsidR="00B86124" w:rsidRPr="00FC1908">
        <w:rPr>
          <w:rFonts w:cs="Arial"/>
          <w:szCs w:val="20"/>
        </w:rPr>
        <w:t>, in sicer Del III: Razlogi za izključitev, točke A, B</w:t>
      </w:r>
      <w:r w:rsidR="0054764B" w:rsidRPr="00FC1908">
        <w:rPr>
          <w:rFonts w:cs="Arial"/>
          <w:szCs w:val="20"/>
        </w:rPr>
        <w:t xml:space="preserve"> i</w:t>
      </w:r>
      <w:r w:rsidR="00B86124" w:rsidRPr="00FC1908">
        <w:rPr>
          <w:rFonts w:cs="Arial"/>
          <w:szCs w:val="20"/>
        </w:rPr>
        <w:t>n D</w:t>
      </w:r>
      <w:r w:rsidR="00353515" w:rsidRPr="00FC1908">
        <w:rPr>
          <w:rFonts w:cs="Arial"/>
          <w:szCs w:val="20"/>
        </w:rPr>
        <w:t>.</w:t>
      </w:r>
      <w:r w:rsidR="00E52066" w:rsidRPr="00FC1908">
        <w:rPr>
          <w:rFonts w:cs="Arial"/>
          <w:szCs w:val="20"/>
        </w:rPr>
        <w:t xml:space="preserve"> </w:t>
      </w:r>
      <w:r w:rsidR="00C6462A" w:rsidRPr="00FC1908">
        <w:rPr>
          <w:rFonts w:cs="Arial"/>
          <w:szCs w:val="20"/>
        </w:rPr>
        <w:t xml:space="preserve"> </w:t>
      </w:r>
      <w:r w:rsidR="00C6462A" w:rsidRPr="00FC1908">
        <w:rPr>
          <w:rFonts w:cs="Arial"/>
          <w:i/>
          <w:szCs w:val="20"/>
        </w:rPr>
        <w:t>/ Navodila za prip</w:t>
      </w:r>
      <w:r w:rsidR="00BC1FA3" w:rsidRPr="00FC1908">
        <w:rPr>
          <w:rFonts w:cs="Arial"/>
          <w:i/>
          <w:szCs w:val="20"/>
        </w:rPr>
        <w:t>ravo obrazca so podana v točki 10</w:t>
      </w:r>
      <w:r w:rsidR="00C6462A" w:rsidRPr="00FC1908">
        <w:rPr>
          <w:rFonts w:cs="Arial"/>
          <w:i/>
          <w:szCs w:val="20"/>
        </w:rPr>
        <w:t>.1.</w:t>
      </w:r>
      <w:r w:rsidR="00BC1FA3" w:rsidRPr="00FC1908">
        <w:rPr>
          <w:rFonts w:cs="Arial"/>
          <w:i/>
          <w:szCs w:val="20"/>
        </w:rPr>
        <w:t>2</w:t>
      </w:r>
      <w:r w:rsidR="00C6462A" w:rsidRPr="00FC1908">
        <w:rPr>
          <w:rFonts w:cs="Arial"/>
          <w:i/>
          <w:szCs w:val="20"/>
        </w:rPr>
        <w:t>/</w:t>
      </w:r>
    </w:p>
    <w:p w14:paraId="1EE59162" w14:textId="754DD419" w:rsidR="008732B7" w:rsidRPr="008732B7" w:rsidRDefault="008732B7" w:rsidP="008732B7">
      <w:pPr>
        <w:pStyle w:val="Odstavekseznama"/>
        <w:numPr>
          <w:ilvl w:val="0"/>
          <w:numId w:val="9"/>
        </w:numPr>
        <w:rPr>
          <w:rFonts w:cs="Arial"/>
          <w:szCs w:val="20"/>
        </w:rPr>
      </w:pPr>
      <w:bookmarkStart w:id="81" w:name="_Hlk148621496"/>
      <w:r w:rsidRPr="00EB7F53">
        <w:rPr>
          <w:rFonts w:cs="Arial"/>
          <w:szCs w:val="20"/>
        </w:rPr>
        <w:t xml:space="preserve">Priloga št. 1A – Podatki o ponudniku </w:t>
      </w:r>
      <w:r w:rsidRPr="008732B7">
        <w:rPr>
          <w:rFonts w:cs="Arial"/>
          <w:i/>
          <w:szCs w:val="20"/>
        </w:rPr>
        <w:t>/potrebno izpolniti za vsakega podizvajalca posebej/,</w:t>
      </w:r>
      <w:bookmarkEnd w:id="81"/>
    </w:p>
    <w:p w14:paraId="518072E5" w14:textId="77777777" w:rsidR="00FA279A" w:rsidRPr="007D522A" w:rsidRDefault="007865CA" w:rsidP="00E2615D">
      <w:pPr>
        <w:pStyle w:val="Odstavekseznama"/>
        <w:numPr>
          <w:ilvl w:val="0"/>
          <w:numId w:val="9"/>
        </w:numPr>
        <w:spacing w:line="260" w:lineRule="exact"/>
      </w:pPr>
      <w:r w:rsidRPr="00FC1908">
        <w:rPr>
          <w:rFonts w:cs="Arial"/>
          <w:szCs w:val="20"/>
        </w:rPr>
        <w:t>P</w:t>
      </w:r>
      <w:r w:rsidR="00A61501" w:rsidRPr="00FC1908">
        <w:rPr>
          <w:rFonts w:cs="Arial"/>
          <w:szCs w:val="20"/>
        </w:rPr>
        <w:t>riloga št. 2</w:t>
      </w:r>
      <w:r w:rsidRPr="00FC1908">
        <w:rPr>
          <w:rFonts w:cs="Arial"/>
          <w:szCs w:val="20"/>
        </w:rPr>
        <w:t xml:space="preserve"> – Izjava v zvezi z omejitvami poslovanja</w:t>
      </w:r>
      <w:r w:rsidR="00053DFD" w:rsidRPr="00FC1908">
        <w:rPr>
          <w:rFonts w:cs="Arial"/>
          <w:szCs w:val="20"/>
        </w:rPr>
        <w:t xml:space="preserve"> </w:t>
      </w:r>
      <w:r w:rsidRPr="00FC1908">
        <w:rPr>
          <w:rFonts w:cs="Arial"/>
          <w:i/>
          <w:szCs w:val="20"/>
        </w:rPr>
        <w:t xml:space="preserve">/ V primeru, da podizvajalec zahteva neposredno plačilo s strani naročnika ali v primeru, da bo podizvajalec izvedel glavni del </w:t>
      </w:r>
      <w:r w:rsidRPr="007D522A">
        <w:rPr>
          <w:rFonts w:cs="Arial"/>
          <w:i/>
          <w:szCs w:val="20"/>
        </w:rPr>
        <w:t>predmeta naročila./</w:t>
      </w:r>
    </w:p>
    <w:p w14:paraId="47C4A896" w14:textId="668E30B1" w:rsidR="00913E16" w:rsidRPr="00FC1908" w:rsidRDefault="009A080D" w:rsidP="00E2615D">
      <w:pPr>
        <w:pStyle w:val="Odstavekseznama"/>
        <w:numPr>
          <w:ilvl w:val="0"/>
          <w:numId w:val="9"/>
        </w:numPr>
        <w:spacing w:line="260" w:lineRule="exact"/>
      </w:pPr>
      <w:r w:rsidRPr="00B03080">
        <w:rPr>
          <w:rFonts w:cs="Arial"/>
          <w:szCs w:val="20"/>
        </w:rPr>
        <w:t>Priloga</w:t>
      </w:r>
      <w:r w:rsidR="00A86360" w:rsidRPr="00B03080">
        <w:rPr>
          <w:rFonts w:cs="Arial"/>
          <w:szCs w:val="20"/>
        </w:rPr>
        <w:t xml:space="preserve"> št. </w:t>
      </w:r>
      <w:r w:rsidR="007D522A" w:rsidRPr="00B03080">
        <w:rPr>
          <w:rFonts w:cs="Arial"/>
          <w:szCs w:val="20"/>
        </w:rPr>
        <w:t>5</w:t>
      </w:r>
      <w:r w:rsidR="002D6D1E" w:rsidRPr="00B03080">
        <w:rPr>
          <w:rFonts w:cs="Arial"/>
          <w:szCs w:val="20"/>
        </w:rPr>
        <w:t xml:space="preserve"> –</w:t>
      </w:r>
      <w:r w:rsidR="002D6D1E" w:rsidRPr="007D522A">
        <w:rPr>
          <w:rFonts w:cs="Arial"/>
          <w:szCs w:val="20"/>
        </w:rPr>
        <w:t xml:space="preserve"> </w:t>
      </w:r>
      <w:r w:rsidR="00E47A3A" w:rsidRPr="007D522A">
        <w:rPr>
          <w:rFonts w:cs="Arial"/>
          <w:szCs w:val="20"/>
        </w:rPr>
        <w:t>Izjava</w:t>
      </w:r>
      <w:r w:rsidR="00E47A3A" w:rsidRPr="00FC1908">
        <w:rPr>
          <w:rFonts w:cs="Arial"/>
          <w:szCs w:val="20"/>
        </w:rPr>
        <w:t xml:space="preserve"> </w:t>
      </w:r>
      <w:r w:rsidR="002D6D1E" w:rsidRPr="00FC1908">
        <w:rPr>
          <w:rFonts w:cs="Arial"/>
          <w:szCs w:val="20"/>
        </w:rPr>
        <w:t xml:space="preserve">podizvajalca </w:t>
      </w:r>
      <w:r w:rsidR="00E47A3A" w:rsidRPr="00FC1908">
        <w:rPr>
          <w:rFonts w:cs="Arial"/>
          <w:szCs w:val="20"/>
        </w:rPr>
        <w:t>v zvezi z neposrednim p</w:t>
      </w:r>
      <w:r w:rsidR="002D6D1E" w:rsidRPr="00FC1908">
        <w:rPr>
          <w:rFonts w:cs="Arial"/>
          <w:szCs w:val="20"/>
        </w:rPr>
        <w:t>lačilo</w:t>
      </w:r>
      <w:r w:rsidR="00E47A3A" w:rsidRPr="00FC1908">
        <w:rPr>
          <w:rFonts w:cs="Arial"/>
          <w:szCs w:val="20"/>
        </w:rPr>
        <w:t>m</w:t>
      </w:r>
      <w:r w:rsidR="002D6D1E" w:rsidRPr="00FC1908">
        <w:rPr>
          <w:rFonts w:cs="Arial"/>
          <w:szCs w:val="20"/>
        </w:rPr>
        <w:t xml:space="preserve">. </w:t>
      </w:r>
    </w:p>
    <w:p w14:paraId="5E8463D3" w14:textId="77777777" w:rsidR="004C447C" w:rsidRPr="00FC1908" w:rsidRDefault="004C447C" w:rsidP="004C447C">
      <w:pPr>
        <w:pStyle w:val="Odstavekseznama"/>
        <w:spacing w:line="260" w:lineRule="exact"/>
      </w:pPr>
    </w:p>
    <w:p w14:paraId="17F66D9F" w14:textId="77777777" w:rsidR="002808ED" w:rsidRPr="00FC1908" w:rsidRDefault="004A1E03" w:rsidP="003E3E73">
      <w:pPr>
        <w:pStyle w:val="Naslov3"/>
        <w:spacing w:after="0"/>
      </w:pPr>
      <w:bookmarkStart w:id="82" w:name="_Toc157424392"/>
      <w:bookmarkStart w:id="83" w:name="_Toc175637238"/>
      <w:r w:rsidRPr="00FC1908">
        <w:t>Dokazila za drugi subjekt</w:t>
      </w:r>
      <w:bookmarkEnd w:id="82"/>
      <w:bookmarkEnd w:id="83"/>
      <w:r w:rsidRPr="00FC1908">
        <w:t xml:space="preserve"> </w:t>
      </w:r>
    </w:p>
    <w:p w14:paraId="63D829AD" w14:textId="77777777" w:rsidR="004A1E03" w:rsidRPr="00FC1908" w:rsidRDefault="00431134" w:rsidP="00CE6617">
      <w:pPr>
        <w:ind w:left="709"/>
        <w:rPr>
          <w:b/>
        </w:rPr>
      </w:pPr>
      <w:bookmarkStart w:id="84" w:name="_Toc78276985"/>
      <w:bookmarkStart w:id="85" w:name="_Toc87964254"/>
      <w:r w:rsidRPr="00FC1908">
        <w:t>V</w:t>
      </w:r>
      <w:r w:rsidR="004A1E03" w:rsidRPr="00FC1908">
        <w:t xml:space="preserve"> kolikor</w:t>
      </w:r>
      <w:r w:rsidR="00E22C03" w:rsidRPr="00FC1908">
        <w:t xml:space="preserve"> se </w:t>
      </w:r>
      <w:r w:rsidR="004A1E03" w:rsidRPr="00FC1908">
        <w:t xml:space="preserve">ponudnik v ponudbi </w:t>
      </w:r>
      <w:r w:rsidR="00DD40EA" w:rsidRPr="00FC1908">
        <w:t xml:space="preserve">zgolj </w:t>
      </w:r>
      <w:r w:rsidR="00E22C03" w:rsidRPr="00FC1908">
        <w:t>sklicuje na zmogljivosti (kapacitete) drugega s</w:t>
      </w:r>
      <w:r w:rsidR="004A1E03" w:rsidRPr="00FC1908">
        <w:t>ubjekt</w:t>
      </w:r>
      <w:r w:rsidR="00E22C03" w:rsidRPr="00FC1908">
        <w:t xml:space="preserve">a pri izpolnjevanju </w:t>
      </w:r>
      <w:r w:rsidR="004A1E03" w:rsidRPr="00FC1908">
        <w:t>pogoje</w:t>
      </w:r>
      <w:r w:rsidR="00E22C03" w:rsidRPr="00FC1908">
        <w:t>v</w:t>
      </w:r>
      <w:r w:rsidR="004A1E03" w:rsidRPr="00FC1908">
        <w:t xml:space="preserve"> </w:t>
      </w:r>
      <w:r w:rsidR="00E22C03" w:rsidRPr="00FC1908">
        <w:t>v zvezi z ekonomskim in finančnim položajem ter</w:t>
      </w:r>
      <w:r w:rsidR="00CF4915" w:rsidRPr="00FC1908">
        <w:t>/ali</w:t>
      </w:r>
      <w:r w:rsidR="00E22C03" w:rsidRPr="00FC1908">
        <w:t xml:space="preserve"> tehnično in strokovno sposobnostjo</w:t>
      </w:r>
      <w:r w:rsidR="004F31DE" w:rsidRPr="00FC1908">
        <w:t xml:space="preserve"> (če so le-ti zahtevani)</w:t>
      </w:r>
      <w:r w:rsidR="004A1E03" w:rsidRPr="00FC1908">
        <w:t>, mora v ponudbi predložiti naslednje obrazce oziroma  priloge:</w:t>
      </w:r>
      <w:bookmarkEnd w:id="84"/>
      <w:bookmarkEnd w:id="85"/>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Enotni evropski dokument v zvezi z oddajo javnega naročila (ESPD), za vsak subj</w:t>
      </w:r>
      <w:r w:rsidR="002D760E" w:rsidRPr="00FC1908">
        <w:rPr>
          <w:rFonts w:ascii="Arial" w:hAnsi="Arial" w:cs="Arial"/>
          <w:b w:val="0"/>
          <w:sz w:val="20"/>
          <w:szCs w:val="20"/>
        </w:rPr>
        <w:t>ekt, s katerim izpolnjuje pogoj</w:t>
      </w:r>
      <w:r w:rsidRPr="00FC1908">
        <w:rPr>
          <w:rFonts w:ascii="Arial" w:hAnsi="Arial" w:cs="Arial"/>
          <w:b w:val="0"/>
          <w:sz w:val="20"/>
          <w:szCs w:val="20"/>
        </w:rPr>
        <w:t>, posebej, pri čemer se</w:t>
      </w:r>
      <w:r w:rsidR="00D83147" w:rsidRPr="00FC1908">
        <w:rPr>
          <w:rFonts w:ascii="Arial" w:hAnsi="Arial" w:cs="Arial"/>
          <w:b w:val="0"/>
          <w:sz w:val="20"/>
          <w:szCs w:val="20"/>
        </w:rPr>
        <w:t xml:space="preserve"> v III. delu obrazca </w:t>
      </w:r>
      <w:r w:rsidRPr="00FC1908">
        <w:rPr>
          <w:rFonts w:ascii="Arial" w:hAnsi="Arial" w:cs="Arial"/>
          <w:b w:val="0"/>
          <w:sz w:val="20"/>
          <w:szCs w:val="20"/>
        </w:rPr>
        <w:t>izpolnijo točke, ki se vežejo na zahteve iz te razpisne dokumentacije, ki jih mora izpolnjevati drug subjekt, in sicer Del III: Razlogi za izključitev, točke A, B in D.</w:t>
      </w:r>
      <w:r w:rsidRPr="00FC1908">
        <w:rPr>
          <w:rFonts w:ascii="Arial" w:hAnsi="Arial" w:cs="Arial"/>
          <w:b w:val="0"/>
          <w:i/>
          <w:sz w:val="20"/>
          <w:szCs w:val="20"/>
        </w:rPr>
        <w:t xml:space="preserve"> / Navodila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77777777" w:rsidR="004A1E03" w:rsidRPr="00FC1908"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615C97F2" w14:textId="77777777" w:rsidR="00F4736C" w:rsidRPr="00FC1908" w:rsidRDefault="00F4736C" w:rsidP="00A02FE4">
      <w:pPr>
        <w:tabs>
          <w:tab w:val="left" w:pos="709"/>
        </w:tabs>
        <w:rPr>
          <w:rFonts w:cs="Arial"/>
          <w:szCs w:val="20"/>
        </w:rPr>
      </w:pPr>
      <w:bookmarkStart w:id="86" w:name="_Hlk125621649"/>
    </w:p>
    <w:p w14:paraId="383E0C4F" w14:textId="77777777" w:rsidR="00F4736C" w:rsidRPr="00FC1908" w:rsidRDefault="00F4736C" w:rsidP="00F4736C">
      <w:pPr>
        <w:tabs>
          <w:tab w:val="left" w:pos="709"/>
        </w:tabs>
        <w:ind w:left="709"/>
        <w:rPr>
          <w:rFonts w:cs="Arial"/>
          <w:szCs w:val="20"/>
          <w:u w:val="single"/>
        </w:rPr>
      </w:pPr>
      <w:r w:rsidRPr="00FC1908">
        <w:rPr>
          <w:rFonts w:cs="Arial"/>
          <w:szCs w:val="20"/>
          <w:u w:val="single"/>
        </w:rPr>
        <w:t>Poslovna skrivnost:</w:t>
      </w:r>
    </w:p>
    <w:p w14:paraId="0400ADDF" w14:textId="0DCEC6FB" w:rsidR="00400E65" w:rsidRPr="00FC1908" w:rsidRDefault="00F4736C" w:rsidP="00D05681">
      <w:pPr>
        <w:tabs>
          <w:tab w:val="left" w:pos="709"/>
        </w:tabs>
        <w:ind w:left="709"/>
        <w:rPr>
          <w:rFonts w:cs="Arial"/>
          <w:szCs w:val="20"/>
        </w:rPr>
      </w:pPr>
      <w:r w:rsidRPr="00FC1908">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C1908">
        <w:rPr>
          <w:rFonts w:cs="Arial"/>
          <w:szCs w:val="20"/>
        </w:rPr>
        <w:t>ZposS</w:t>
      </w:r>
      <w:proofErr w:type="spellEnd"/>
      <w:r w:rsidRPr="00FC1908">
        <w:rPr>
          <w:rFonts w:cs="Arial"/>
          <w:szCs w:val="20"/>
        </w:rPr>
        <w:t>).</w:t>
      </w:r>
      <w:bookmarkEnd w:id="86"/>
    </w:p>
    <w:p w14:paraId="6E053EAA" w14:textId="77777777" w:rsidR="0054116C" w:rsidRPr="00FC1908" w:rsidRDefault="0054116C" w:rsidP="003E3E73">
      <w:pPr>
        <w:rPr>
          <w:rFonts w:cs="Arial"/>
          <w:szCs w:val="20"/>
        </w:rPr>
      </w:pPr>
    </w:p>
    <w:p w14:paraId="1241B0F9" w14:textId="77777777" w:rsidR="00C2469C" w:rsidRPr="00FC1908" w:rsidRDefault="00C2469C" w:rsidP="003E3E73">
      <w:pPr>
        <w:pStyle w:val="Naslov2"/>
        <w:spacing w:after="0"/>
        <w:ind w:left="567" w:hanging="567"/>
      </w:pPr>
      <w:bookmarkStart w:id="87" w:name="_Toc157424393"/>
      <w:bookmarkStart w:id="88" w:name="_Toc175637239"/>
      <w:r w:rsidRPr="00FC1908">
        <w:lastRenderedPageBreak/>
        <w:t>Druga določila za pripravo ponudbe</w:t>
      </w:r>
      <w:bookmarkEnd w:id="87"/>
      <w:bookmarkEnd w:id="88"/>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89" w:name="_Toc157424394"/>
      <w:bookmarkStart w:id="90" w:name="_Toc175637240"/>
      <w:r w:rsidRPr="00FC1908">
        <w:t>Jezik</w:t>
      </w:r>
      <w:bookmarkEnd w:id="89"/>
      <w:bookmarkEnd w:id="90"/>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91" w:name="_Toc157424395"/>
      <w:bookmarkStart w:id="92" w:name="_Toc175637241"/>
      <w:r w:rsidRPr="00FC1908">
        <w:t>Veljavnost ponudbe</w:t>
      </w:r>
      <w:bookmarkEnd w:id="91"/>
      <w:bookmarkEnd w:id="92"/>
    </w:p>
    <w:p w14:paraId="1E6A7ED4" w14:textId="77777777" w:rsidR="00137B10" w:rsidRPr="00FC1908" w:rsidRDefault="00137B10" w:rsidP="003E3E73">
      <w:pPr>
        <w:ind w:left="567" w:hanging="567"/>
        <w:rPr>
          <w:rFonts w:cs="Arial"/>
          <w:szCs w:val="20"/>
        </w:rPr>
      </w:pPr>
    </w:p>
    <w:p w14:paraId="1D5434DC" w14:textId="554BD5BD" w:rsidR="00071E7C" w:rsidRDefault="004E4782" w:rsidP="00071E7C">
      <w:pPr>
        <w:rPr>
          <w:rFonts w:cs="Arial"/>
          <w:color w:val="000000"/>
          <w:szCs w:val="20"/>
        </w:rPr>
      </w:pPr>
      <w:r>
        <w:rPr>
          <w:rFonts w:cs="Arial"/>
          <w:color w:val="000000"/>
          <w:szCs w:val="20"/>
        </w:rPr>
        <w:t xml:space="preserve">Ponudba mora veljati 6 mesecev od roka za predložitev ponudb za sodelovanje.  </w:t>
      </w:r>
    </w:p>
    <w:p w14:paraId="5953A46D" w14:textId="77777777" w:rsidR="004E4782" w:rsidRPr="00FC1908" w:rsidRDefault="004E4782" w:rsidP="00071E7C">
      <w:pPr>
        <w:rPr>
          <w:rFonts w:cs="Arial"/>
          <w:szCs w:val="20"/>
        </w:rPr>
      </w:pPr>
    </w:p>
    <w:p w14:paraId="427C9E15" w14:textId="3166FDE2" w:rsidR="00071E7C"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3F85711A" w14:textId="77777777" w:rsidR="007A5869" w:rsidRPr="00FC1908" w:rsidRDefault="007A5869" w:rsidP="00071E7C">
      <w:pPr>
        <w:rPr>
          <w:rFonts w:cs="Arial"/>
          <w:szCs w:val="20"/>
        </w:rPr>
      </w:pPr>
    </w:p>
    <w:p w14:paraId="5F51A555" w14:textId="77777777" w:rsidR="00B00987" w:rsidRPr="00FC1908" w:rsidRDefault="00B00987" w:rsidP="007A5869">
      <w:pPr>
        <w:pStyle w:val="Naslov3"/>
      </w:pPr>
      <w:bookmarkStart w:id="93" w:name="_Toc157424396"/>
      <w:bookmarkStart w:id="94" w:name="_Toc175637242"/>
      <w:r w:rsidRPr="00FC1908">
        <w:t>Skupna ponudba</w:t>
      </w:r>
      <w:bookmarkEnd w:id="93"/>
      <w:bookmarkEnd w:id="94"/>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V primeru, da skupina ponudnikov predloži skupno ponudbo, mora vsak ponudnik izpolnjevati vse zahteve, navedene v t</w:t>
      </w:r>
      <w:r w:rsidRPr="00D10CB5">
        <w:rPr>
          <w:rFonts w:cs="Arial"/>
          <w:szCs w:val="20"/>
        </w:rPr>
        <w:t>očki 8.1 ter pogoje iz točke 8.2, ki so navedeni pod točko 8.2.1. Ostale pogoje iz točke 8.2 pa morajo ponudniki</w:t>
      </w:r>
      <w:r w:rsidRPr="00FC1908">
        <w:rPr>
          <w:rFonts w:cs="Arial"/>
          <w:szCs w:val="20"/>
        </w:rPr>
        <w:t xml:space="preserve">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Ne glede na to, pa ponudniki odgovarjajo 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Pr="00FC1908" w:rsidRDefault="00B445F1" w:rsidP="00B445F1">
      <w:pPr>
        <w:rPr>
          <w:rFonts w:cs="Arial"/>
          <w:szCs w:val="20"/>
        </w:rPr>
      </w:pPr>
      <w:r w:rsidRPr="00FC1908">
        <w:rPr>
          <w:rFonts w:cs="Arial"/>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E0DA1A4" w14:textId="77777777" w:rsidR="00B82780" w:rsidRPr="00FC1908" w:rsidRDefault="00B82780" w:rsidP="003E3E73">
      <w:pPr>
        <w:rPr>
          <w:rFonts w:cs="Arial"/>
          <w:szCs w:val="20"/>
        </w:rPr>
      </w:pPr>
    </w:p>
    <w:p w14:paraId="7BFEE338" w14:textId="77777777" w:rsidR="00B00987" w:rsidRPr="00FC1908" w:rsidRDefault="00B15C24" w:rsidP="00A46005">
      <w:pPr>
        <w:pStyle w:val="Naslov3"/>
      </w:pPr>
      <w:bookmarkStart w:id="95" w:name="_Toc157424397"/>
      <w:bookmarkStart w:id="96" w:name="_Toc175637243"/>
      <w:r w:rsidRPr="00FC1908">
        <w:t>Ponudba s podizvajalci</w:t>
      </w:r>
      <w:bookmarkEnd w:id="95"/>
      <w:bookmarkEnd w:id="96"/>
      <w:r w:rsidR="00F7400F" w:rsidRPr="00FC1908">
        <w:rPr>
          <w:highlight w:val="yellow"/>
          <w:lang w:val="sl-SI"/>
        </w:rPr>
        <w:t xml:space="preserve"> </w:t>
      </w:r>
    </w:p>
    <w:p w14:paraId="7C5FE8F4" w14:textId="681523B9" w:rsidR="00521CE8" w:rsidRPr="00FC1908" w:rsidRDefault="00521CE8" w:rsidP="003E3E73">
      <w:pPr>
        <w:rPr>
          <w:rFonts w:cs="Arial"/>
          <w:i/>
          <w:szCs w:val="20"/>
        </w:rPr>
      </w:pPr>
    </w:p>
    <w:p w14:paraId="0AFD7676" w14:textId="77777777" w:rsidR="003578F2" w:rsidRPr="00FC1908" w:rsidRDefault="003578F2" w:rsidP="003578F2">
      <w:pPr>
        <w:rPr>
          <w:rFonts w:cs="Arial"/>
          <w:szCs w:val="20"/>
        </w:rPr>
      </w:pPr>
      <w:r w:rsidRPr="00FC1908">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8B65540" w14:textId="77777777" w:rsidR="003578F2" w:rsidRPr="00FC1908" w:rsidRDefault="003578F2" w:rsidP="003578F2">
      <w:pPr>
        <w:rPr>
          <w:rFonts w:cs="Arial"/>
          <w:szCs w:val="20"/>
        </w:rPr>
      </w:pPr>
    </w:p>
    <w:p w14:paraId="45F13D8F" w14:textId="77777777" w:rsidR="003578F2" w:rsidRPr="00FC1908" w:rsidRDefault="003578F2" w:rsidP="003578F2">
      <w:pPr>
        <w:rPr>
          <w:rFonts w:cs="Arial"/>
          <w:szCs w:val="20"/>
        </w:rPr>
      </w:pPr>
      <w:r w:rsidRPr="00FC1908">
        <w:rPr>
          <w:rFonts w:cs="Arial"/>
          <w:szCs w:val="20"/>
        </w:rPr>
        <w:t xml:space="preserve">Ponudnik lahko del javnega naročila odda v </w:t>
      </w:r>
      <w:proofErr w:type="spellStart"/>
      <w:r w:rsidRPr="00FC1908">
        <w:rPr>
          <w:rFonts w:cs="Arial"/>
          <w:szCs w:val="20"/>
        </w:rPr>
        <w:t>podizvajanje</w:t>
      </w:r>
      <w:proofErr w:type="spellEnd"/>
      <w:r w:rsidRPr="00FC1908">
        <w:rPr>
          <w:rFonts w:cs="Arial"/>
          <w:szCs w:val="20"/>
        </w:rPr>
        <w:t xml:space="preserve">, vendar v </w:t>
      </w:r>
      <w:proofErr w:type="spellStart"/>
      <w:r w:rsidRPr="00FC1908">
        <w:rPr>
          <w:rFonts w:cs="Arial"/>
          <w:szCs w:val="20"/>
        </w:rPr>
        <w:t>podizvajanje</w:t>
      </w:r>
      <w:proofErr w:type="spellEnd"/>
      <w:r w:rsidRPr="00FC1908">
        <w:rPr>
          <w:rFonts w:cs="Arial"/>
          <w:szCs w:val="20"/>
        </w:rPr>
        <w:t xml:space="preserve"> ne sme oddati celotnega javnega naročila, pri čemer mu podizvajalca ni potrebno prijaviti. </w:t>
      </w:r>
    </w:p>
    <w:p w14:paraId="52D37176" w14:textId="77777777" w:rsidR="003578F2" w:rsidRPr="00FC1908" w:rsidRDefault="003578F2" w:rsidP="003578F2">
      <w:pPr>
        <w:rPr>
          <w:rFonts w:cs="Arial"/>
          <w:szCs w:val="20"/>
        </w:rPr>
      </w:pPr>
    </w:p>
    <w:p w14:paraId="14B4A5E5" w14:textId="77777777" w:rsidR="003578F2" w:rsidRPr="00FC1908" w:rsidRDefault="003578F2" w:rsidP="003578F2">
      <w:pPr>
        <w:rPr>
          <w:rFonts w:cs="Arial"/>
          <w:szCs w:val="20"/>
        </w:rPr>
      </w:pPr>
      <w:r w:rsidRPr="00FC1908">
        <w:rPr>
          <w:rFonts w:cs="Arial"/>
          <w:szCs w:val="20"/>
        </w:rPr>
        <w:t>V primeru, da ponudnik podizvajalca prijavi, mora ponudnik v ponudbi predložiti Dokazila za podizvajalca, navedena v točki 10.2.3 tega dela razpisne dokumentacije.</w:t>
      </w:r>
    </w:p>
    <w:p w14:paraId="714CF67D" w14:textId="77777777" w:rsidR="003578F2" w:rsidRPr="00FC1908" w:rsidRDefault="003578F2" w:rsidP="003578F2">
      <w:pPr>
        <w:rPr>
          <w:rFonts w:cs="Arial"/>
          <w:szCs w:val="20"/>
        </w:rPr>
      </w:pPr>
    </w:p>
    <w:p w14:paraId="3099115F" w14:textId="77777777" w:rsidR="003578F2" w:rsidRPr="00FC1908" w:rsidRDefault="003578F2" w:rsidP="003578F2">
      <w:pPr>
        <w:rPr>
          <w:rFonts w:cs="Arial"/>
          <w:szCs w:val="20"/>
        </w:rPr>
      </w:pPr>
      <w:r w:rsidRPr="00FC1908">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77F6D96" w14:textId="77777777" w:rsidR="007479AE" w:rsidRPr="00FC1908" w:rsidRDefault="007479AE" w:rsidP="007479AE">
      <w:pPr>
        <w:rPr>
          <w:rFonts w:cs="Arial"/>
          <w:szCs w:val="20"/>
        </w:rPr>
      </w:pPr>
    </w:p>
    <w:p w14:paraId="0E086985" w14:textId="4F47FD7E" w:rsidR="007479AE" w:rsidRPr="00FC1908" w:rsidRDefault="007479AE" w:rsidP="007479AE">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8732B7">
        <w:rPr>
          <w:rFonts w:cs="Arial"/>
          <w:szCs w:val="20"/>
        </w:rPr>
        <w:t xml:space="preserve"> za posamezen sklop</w:t>
      </w:r>
      <w:r w:rsidRPr="00FC1908">
        <w:rPr>
          <w:rFonts w:cs="Arial"/>
          <w:szCs w:val="20"/>
        </w:rPr>
        <w:t xml:space="preserve">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FC1908" w:rsidRDefault="007479AE" w:rsidP="003E3E73">
      <w:pPr>
        <w:rPr>
          <w:rFonts w:cs="Arial"/>
          <w:szCs w:val="20"/>
        </w:rPr>
      </w:pPr>
    </w:p>
    <w:p w14:paraId="7B2647CE" w14:textId="77777777" w:rsidR="00291769" w:rsidRPr="00FC1908" w:rsidRDefault="00291769" w:rsidP="00A46005">
      <w:pPr>
        <w:pStyle w:val="Naslov3"/>
      </w:pPr>
      <w:bookmarkStart w:id="97" w:name="_Toc157424398"/>
      <w:bookmarkStart w:id="98" w:name="_Toc175637244"/>
      <w:r w:rsidRPr="00FC1908">
        <w:t>Uporaba zmogljivosti drugih subjektov</w:t>
      </w:r>
      <w:bookmarkEnd w:id="97"/>
      <w:bookmarkEnd w:id="98"/>
    </w:p>
    <w:p w14:paraId="02EAF8BB" w14:textId="77777777" w:rsidR="007479AE" w:rsidRPr="00FC1908" w:rsidRDefault="007479AE" w:rsidP="007479AE">
      <w:pPr>
        <w:keepNext/>
        <w:contextualSpacing/>
        <w:rPr>
          <w:rFonts w:cs="Arial"/>
          <w:szCs w:val="20"/>
        </w:rPr>
      </w:pPr>
    </w:p>
    <w:p w14:paraId="405BB407" w14:textId="6C1529A1" w:rsidR="007479AE" w:rsidRPr="00FC1908" w:rsidRDefault="007479AE" w:rsidP="007479AE">
      <w:pPr>
        <w:keepNext/>
        <w:contextualSpacing/>
        <w:rPr>
          <w:rFonts w:cs="Arial"/>
          <w:szCs w:val="20"/>
          <w:lang w:eastAsia="en-US"/>
        </w:rPr>
      </w:pPr>
      <w:r w:rsidRPr="00FC1908">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FC1908" w:rsidRDefault="007479AE" w:rsidP="007479AE">
      <w:pPr>
        <w:keepNext/>
        <w:contextualSpacing/>
        <w:rPr>
          <w:rFonts w:cs="Arial"/>
          <w:szCs w:val="20"/>
          <w:lang w:eastAsia="en-US"/>
        </w:rPr>
      </w:pPr>
    </w:p>
    <w:p w14:paraId="08A33298" w14:textId="77777777" w:rsidR="007479AE" w:rsidRPr="00FC1908" w:rsidRDefault="007479AE" w:rsidP="007479AE">
      <w:pPr>
        <w:keepNext/>
        <w:contextualSpacing/>
        <w:rPr>
          <w:rFonts w:cs="Arial"/>
          <w:szCs w:val="20"/>
          <w:lang w:eastAsia="en-US"/>
        </w:rPr>
      </w:pPr>
      <w:r w:rsidRPr="00FC1908">
        <w:rPr>
          <w:rFonts w:cs="Arial"/>
          <w:szCs w:val="20"/>
          <w:lang w:eastAsia="en-US"/>
        </w:rPr>
        <w:t>V tem primeru mora ponudnik v ponudbi predložiti Dokazila za drugi subjekt, navedena v točki 10.2.3 tega dela razpisne dokumentacije.</w:t>
      </w:r>
    </w:p>
    <w:p w14:paraId="77D8A9B6" w14:textId="77777777" w:rsidR="007479AE" w:rsidRPr="00FC1908" w:rsidRDefault="007479AE" w:rsidP="007479AE">
      <w:pPr>
        <w:rPr>
          <w:rFonts w:cs="Arial"/>
          <w:szCs w:val="20"/>
        </w:rPr>
      </w:pPr>
    </w:p>
    <w:p w14:paraId="4DF3A9AC" w14:textId="77777777" w:rsidR="007479AE" w:rsidRPr="00FC1908" w:rsidRDefault="007479AE" w:rsidP="007479AE">
      <w:pPr>
        <w:rPr>
          <w:rFonts w:cs="Arial"/>
          <w:szCs w:val="20"/>
        </w:rPr>
      </w:pPr>
      <w:r w:rsidRPr="00FC1908">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FC1908" w:rsidRDefault="007479AE" w:rsidP="007479AE">
      <w:pPr>
        <w:rPr>
          <w:rFonts w:cs="Arial"/>
          <w:szCs w:val="20"/>
        </w:rPr>
      </w:pPr>
    </w:p>
    <w:p w14:paraId="61C56088" w14:textId="1004E5A0" w:rsidR="007479AE" w:rsidRPr="00FC1908" w:rsidRDefault="007479AE" w:rsidP="007479AE">
      <w:pPr>
        <w:rPr>
          <w:rFonts w:cs="Arial"/>
          <w:szCs w:val="20"/>
          <w:lang w:eastAsia="en-US"/>
        </w:rPr>
      </w:pPr>
      <w:r w:rsidRPr="00FC1908">
        <w:rPr>
          <w:rFonts w:cs="Arial"/>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8732B7">
        <w:rPr>
          <w:rFonts w:cs="Arial"/>
          <w:szCs w:val="20"/>
          <w:lang w:eastAsia="en-US"/>
        </w:rPr>
        <w:t xml:space="preserve"> za posamezen sklop</w:t>
      </w:r>
      <w:r w:rsidRPr="00FC1908">
        <w:rPr>
          <w:rFonts w:cs="Arial"/>
          <w:szCs w:val="20"/>
          <w:lang w:eastAsia="en-US"/>
        </w:rPr>
        <w:t xml:space="preserve">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99" w:name="_Toc157424399"/>
      <w:bookmarkStart w:id="100" w:name="_Toc175637245"/>
      <w:r w:rsidRPr="00FC1908">
        <w:t>T</w:t>
      </w:r>
      <w:r w:rsidR="00AA4BA5" w:rsidRPr="00FC1908">
        <w:t>uj</w:t>
      </w:r>
      <w:r w:rsidRPr="00FC1908">
        <w:t>i gospodarski subjekti</w:t>
      </w:r>
      <w:bookmarkEnd w:id="99"/>
      <w:bookmarkEnd w:id="100"/>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lastRenderedPageBreak/>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FC1908" w:rsidRDefault="00144776" w:rsidP="00144776">
      <w:pPr>
        <w:rPr>
          <w:rFonts w:cs="Arial"/>
          <w:szCs w:val="20"/>
        </w:rPr>
      </w:pPr>
    </w:p>
    <w:p w14:paraId="3BBA7633" w14:textId="77777777" w:rsidR="00144776" w:rsidRPr="00FC1908" w:rsidRDefault="00144776" w:rsidP="00144776">
      <w:pPr>
        <w:rPr>
          <w:rFonts w:cs="Arial"/>
          <w:szCs w:val="20"/>
        </w:rPr>
      </w:pPr>
      <w:r w:rsidRPr="00FC1908">
        <w:rPr>
          <w:rFonts w:cs="Arial"/>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476E35EB" w:rsidR="00144776" w:rsidRPr="00FC1908" w:rsidRDefault="00144776" w:rsidP="0014477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w:t>
      </w:r>
      <w:r w:rsidR="008732B7">
        <w:rPr>
          <w:rFonts w:cs="Arial"/>
          <w:szCs w:val="20"/>
        </w:rPr>
        <w:t xml:space="preserve"> za posamezen sklop</w:t>
      </w:r>
      <w:r w:rsidRPr="00FC1908">
        <w:rPr>
          <w:rFonts w:cs="Arial"/>
          <w:szCs w:val="20"/>
        </w:rPr>
        <w:t xml:space="preserve"> 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FC1908" w:rsidRDefault="00497757" w:rsidP="003E3E73">
      <w:pPr>
        <w:pStyle w:val="Naslov3"/>
        <w:rPr>
          <w:rFonts w:eastAsia="Calibri"/>
        </w:rPr>
      </w:pPr>
      <w:bookmarkStart w:id="101" w:name="_Toc62631373"/>
      <w:bookmarkStart w:id="102" w:name="_Toc62632283"/>
      <w:bookmarkStart w:id="103" w:name="_Toc62649976"/>
      <w:bookmarkStart w:id="104" w:name="_Toc157424400"/>
      <w:bookmarkStart w:id="105" w:name="_Toc175637246"/>
      <w:r w:rsidRPr="00FC1908">
        <w:rPr>
          <w:rFonts w:eastAsia="Calibri"/>
        </w:rPr>
        <w:t>Variantne ponudbe</w:t>
      </w:r>
      <w:bookmarkEnd w:id="101"/>
      <w:bookmarkEnd w:id="102"/>
      <w:bookmarkEnd w:id="103"/>
      <w:bookmarkEnd w:id="104"/>
      <w:bookmarkEnd w:id="105"/>
    </w:p>
    <w:p w14:paraId="490F5AE8" w14:textId="77777777" w:rsidR="00EA31B3" w:rsidRPr="00FC1908" w:rsidRDefault="00EA31B3" w:rsidP="00EA31B3">
      <w:pPr>
        <w:rPr>
          <w:rFonts w:eastAsia="Calibri"/>
          <w:lang w:val="x-none" w:eastAsia="x-none"/>
        </w:rPr>
      </w:pPr>
    </w:p>
    <w:p w14:paraId="6D1F41F5" w14:textId="7D1C077B" w:rsidR="00497757" w:rsidRDefault="00497757" w:rsidP="003E3E73">
      <w:pPr>
        <w:rPr>
          <w:rFonts w:cs="Arial"/>
          <w:szCs w:val="20"/>
        </w:rPr>
      </w:pPr>
      <w:r w:rsidRPr="00FC1908">
        <w:rPr>
          <w:rFonts w:cs="Arial"/>
          <w:szCs w:val="20"/>
        </w:rPr>
        <w:t>Variantne ponudbe niso dovoljene.</w:t>
      </w:r>
    </w:p>
    <w:p w14:paraId="3757FA7C" w14:textId="7778B75A" w:rsidR="008732B7" w:rsidRDefault="008732B7" w:rsidP="003E3E73">
      <w:pPr>
        <w:rPr>
          <w:rFonts w:cs="Arial"/>
          <w:szCs w:val="20"/>
        </w:rPr>
      </w:pPr>
    </w:p>
    <w:p w14:paraId="6D1EF01A" w14:textId="77777777" w:rsidR="00495468" w:rsidRDefault="00495468" w:rsidP="003E3E73">
      <w:pPr>
        <w:rPr>
          <w:rFonts w:cs="Arial"/>
          <w:szCs w:val="20"/>
        </w:rPr>
      </w:pPr>
    </w:p>
    <w:p w14:paraId="7A6DEEC6" w14:textId="26F153D0" w:rsidR="008732B7" w:rsidRDefault="008732B7" w:rsidP="008732B7">
      <w:pPr>
        <w:pStyle w:val="Naslov1"/>
      </w:pPr>
      <w:bookmarkStart w:id="106" w:name="_Toc161919942"/>
      <w:bookmarkStart w:id="107" w:name="_Toc175637247"/>
      <w:r w:rsidRPr="00EB7F53">
        <w:t>FINANČNA ZAVAROVANJA</w:t>
      </w:r>
      <w:bookmarkEnd w:id="106"/>
      <w:bookmarkEnd w:id="107"/>
    </w:p>
    <w:p w14:paraId="132927E9" w14:textId="77777777" w:rsidR="008732B7" w:rsidRPr="008732B7" w:rsidRDefault="008732B7" w:rsidP="008732B7"/>
    <w:p w14:paraId="2F50C651" w14:textId="77777777" w:rsidR="008732B7" w:rsidRPr="006936D6" w:rsidRDefault="008732B7" w:rsidP="00495468">
      <w:pPr>
        <w:pStyle w:val="Naslov2"/>
      </w:pPr>
      <w:bookmarkStart w:id="108" w:name="_Toc161919944"/>
      <w:bookmarkStart w:id="109" w:name="_Toc175637248"/>
      <w:r w:rsidRPr="006936D6">
        <w:t>Dobra izvedba pogodbenih obveznosti</w:t>
      </w:r>
      <w:bookmarkEnd w:id="108"/>
      <w:bookmarkEnd w:id="109"/>
    </w:p>
    <w:p w14:paraId="5B692487" w14:textId="77777777" w:rsidR="0027018D" w:rsidRDefault="0027018D" w:rsidP="00495468">
      <w:pPr>
        <w:numPr>
          <w:ilvl w:val="12"/>
          <w:numId w:val="0"/>
        </w:numPr>
        <w:rPr>
          <w:rFonts w:cs="Arial"/>
          <w:szCs w:val="20"/>
          <w:lang w:eastAsia="en-US"/>
        </w:rPr>
      </w:pPr>
    </w:p>
    <w:p w14:paraId="7D967798" w14:textId="141B4E41" w:rsidR="00495468" w:rsidRPr="00453625" w:rsidRDefault="00495468" w:rsidP="00495468">
      <w:pPr>
        <w:numPr>
          <w:ilvl w:val="12"/>
          <w:numId w:val="0"/>
        </w:numPr>
        <w:rPr>
          <w:rFonts w:cs="Arial"/>
          <w:szCs w:val="20"/>
          <w:lang w:eastAsia="en-US"/>
        </w:rPr>
      </w:pPr>
      <w:r w:rsidRPr="00453625">
        <w:rPr>
          <w:rFonts w:cs="Arial"/>
          <w:szCs w:val="20"/>
          <w:lang w:eastAsia="en-US"/>
        </w:rPr>
        <w:t xml:space="preserve">Izbrani ponudnik bo moral za </w:t>
      </w:r>
      <w:r w:rsidRPr="00432A82">
        <w:rPr>
          <w:rFonts w:cs="Arial"/>
          <w:szCs w:val="20"/>
          <w:lang w:eastAsia="en-US"/>
        </w:rPr>
        <w:t>zavarovanje dobre izvedbe pogodbenih obveznosti predložiti kavcijsko zavarovanje zavarovalnice ali bančno garancijo (</w:t>
      </w:r>
      <w:r w:rsidRPr="00432A82">
        <w:rPr>
          <w:rFonts w:cs="Arial"/>
          <w:szCs w:val="20"/>
        </w:rPr>
        <w:t xml:space="preserve">glej vzorec št. </w:t>
      </w:r>
      <w:r w:rsidR="00927BA9">
        <w:rPr>
          <w:rFonts w:cs="Arial"/>
          <w:szCs w:val="20"/>
        </w:rPr>
        <w:t>1</w:t>
      </w:r>
      <w:r w:rsidRPr="00432A82">
        <w:rPr>
          <w:rFonts w:cs="Arial"/>
          <w:szCs w:val="20"/>
        </w:rPr>
        <w:t>)</w:t>
      </w:r>
      <w:r w:rsidRPr="00432A82">
        <w:rPr>
          <w:rFonts w:cs="Arial"/>
          <w:szCs w:val="20"/>
          <w:lang w:eastAsia="en-US"/>
        </w:rPr>
        <w:t>, v nadaljevanju</w:t>
      </w:r>
      <w:r w:rsidRPr="006C04BA">
        <w:rPr>
          <w:rFonts w:cs="Arial"/>
          <w:szCs w:val="20"/>
          <w:lang w:eastAsia="en-US"/>
        </w:rPr>
        <w:t xml:space="preserve">: finančno zavarovanje za dobro izvedbo pogodbenih </w:t>
      </w:r>
      <w:r w:rsidRPr="0081189D">
        <w:rPr>
          <w:rFonts w:cs="Arial"/>
          <w:szCs w:val="20"/>
          <w:lang w:eastAsia="en-US"/>
        </w:rPr>
        <w:t xml:space="preserve">obveznosti, in sicer v 15 dneh po obojestranskem podpisu pogodbe, v </w:t>
      </w:r>
      <w:r w:rsidRPr="00D26912">
        <w:rPr>
          <w:rFonts w:cs="Arial"/>
          <w:szCs w:val="20"/>
          <w:lang w:eastAsia="en-US"/>
        </w:rPr>
        <w:t>višini 5 % skupne okvirne dvoletne pogodbene vrednosti z DDV</w:t>
      </w:r>
      <w:r w:rsidR="0027018D" w:rsidRPr="00D26912">
        <w:rPr>
          <w:rFonts w:cs="Arial"/>
          <w:szCs w:val="20"/>
          <w:lang w:eastAsia="en-US"/>
        </w:rPr>
        <w:t xml:space="preserve"> za sklop</w:t>
      </w:r>
      <w:r w:rsidRPr="00D26912">
        <w:rPr>
          <w:rFonts w:cs="Arial"/>
          <w:szCs w:val="20"/>
          <w:lang w:eastAsia="en-US"/>
        </w:rPr>
        <w:t>.</w:t>
      </w:r>
      <w:r w:rsidRPr="00453625">
        <w:rPr>
          <w:rFonts w:cs="Arial"/>
          <w:szCs w:val="20"/>
          <w:lang w:eastAsia="en-US"/>
        </w:rPr>
        <w:t xml:space="preserve"> </w:t>
      </w:r>
    </w:p>
    <w:p w14:paraId="1076FBE8" w14:textId="77777777" w:rsidR="00495468" w:rsidRPr="00453625"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FAAA628" w14:textId="77777777" w:rsidR="00495468" w:rsidRPr="00FA6F09" w:rsidRDefault="00495468" w:rsidP="00495468">
      <w:pPr>
        <w:pStyle w:val="BodyText33"/>
        <w:numPr>
          <w:ilvl w:val="12"/>
          <w:numId w:val="0"/>
        </w:numPr>
        <w:rPr>
          <w:rFonts w:cs="Arial"/>
          <w:color w:val="FF0000"/>
          <w:sz w:val="20"/>
          <w:szCs w:val="20"/>
        </w:rPr>
      </w:pPr>
      <w:r w:rsidRPr="00B101E1">
        <w:rPr>
          <w:rFonts w:cs="Arial"/>
          <w:color w:val="000000" w:themeColor="text1"/>
          <w:sz w:val="20"/>
          <w:szCs w:val="20"/>
        </w:rPr>
        <w:t>Finančno zavarovanje za dobro izvedbo pogodbenih obveznosti mora veljati najmanj 30 dni po preteku veljavnosti pogodbe. Predložitev</w:t>
      </w:r>
      <w:r w:rsidRPr="00ED4593">
        <w:rPr>
          <w:rFonts w:cs="Arial"/>
          <w:color w:val="000000" w:themeColor="text1"/>
          <w:sz w:val="20"/>
          <w:szCs w:val="20"/>
        </w:rPr>
        <w:t xml:space="preserve"> finančnega zavarovanja za dobro izvedbo pogodbenih obveznosti je pogoj za veljavnost pogodbe</w:t>
      </w:r>
      <w:r w:rsidRPr="00FA6F09">
        <w:rPr>
          <w:rFonts w:cs="Arial"/>
          <w:color w:val="FF0000"/>
          <w:sz w:val="20"/>
          <w:szCs w:val="20"/>
        </w:rPr>
        <w:t>.</w:t>
      </w:r>
    </w:p>
    <w:p w14:paraId="10B53330" w14:textId="77777777" w:rsidR="00495468" w:rsidRPr="00453625" w:rsidRDefault="00495468" w:rsidP="00495468">
      <w:pPr>
        <w:pStyle w:val="BodyText33"/>
        <w:numPr>
          <w:ilvl w:val="12"/>
          <w:numId w:val="0"/>
        </w:numPr>
        <w:rPr>
          <w:rFonts w:cs="Arial"/>
          <w:sz w:val="20"/>
          <w:szCs w:val="20"/>
        </w:rPr>
      </w:pPr>
    </w:p>
    <w:p w14:paraId="1400A2C6" w14:textId="06622F25" w:rsidR="00DA271C" w:rsidRDefault="00495468" w:rsidP="00E0550E">
      <w:pPr>
        <w:rPr>
          <w:rFonts w:cs="Arial"/>
          <w:szCs w:val="20"/>
          <w:lang w:eastAsia="en-US"/>
        </w:rPr>
      </w:pPr>
      <w:r w:rsidRPr="00453625">
        <w:rPr>
          <w:rFonts w:cs="Arial"/>
          <w:szCs w:val="20"/>
          <w:lang w:eastAsia="en-US"/>
        </w:rPr>
        <w:t xml:space="preserve">V primeru neizpolnjevanja pogodbenih obveznosti izvajalca ima naročnik pravico unovčiti </w:t>
      </w:r>
      <w:r w:rsidRPr="00453625">
        <w:rPr>
          <w:rFonts w:cs="Arial"/>
          <w:szCs w:val="24"/>
          <w:lang w:eastAsia="en-US"/>
        </w:rPr>
        <w:t>finančno zavarovanje</w:t>
      </w:r>
      <w:r w:rsidRPr="00453625">
        <w:rPr>
          <w:rFonts w:cs="Arial"/>
          <w:szCs w:val="20"/>
          <w:lang w:eastAsia="en-US"/>
        </w:rPr>
        <w:t xml:space="preserve"> za dobro izvedbo pogodbenih obveznosti.</w:t>
      </w:r>
    </w:p>
    <w:p w14:paraId="7FB74254" w14:textId="347890F2" w:rsidR="00495468" w:rsidRDefault="00495468" w:rsidP="00E0550E"/>
    <w:p w14:paraId="677702C1"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5BB19395"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4677A36E" w14:textId="60588D35" w:rsidR="00495468" w:rsidRPr="00ED4593" w:rsidRDefault="00495468" w:rsidP="00495468">
      <w:pPr>
        <w:numPr>
          <w:ilvl w:val="12"/>
          <w:numId w:val="0"/>
        </w:numPr>
        <w:rPr>
          <w:rFonts w:cs="Arial"/>
          <w:color w:val="000000" w:themeColor="text1"/>
          <w:szCs w:val="20"/>
          <w:lang w:eastAsia="en-US"/>
        </w:rPr>
      </w:pPr>
      <w:r>
        <w:rPr>
          <w:rFonts w:cs="Arial"/>
          <w:color w:val="000000" w:themeColor="text1"/>
          <w:szCs w:val="20"/>
          <w:lang w:eastAsia="en-US"/>
        </w:rPr>
        <w:lastRenderedPageBreak/>
        <w:t>Zgoraj navedeno f</w:t>
      </w:r>
      <w:r w:rsidRPr="00ED4593">
        <w:rPr>
          <w:rFonts w:cs="Arial"/>
          <w:color w:val="000000" w:themeColor="text1"/>
          <w:szCs w:val="20"/>
          <w:lang w:eastAsia="en-US"/>
        </w:rPr>
        <w:t>inančn</w:t>
      </w:r>
      <w:r>
        <w:rPr>
          <w:rFonts w:cs="Arial"/>
          <w:color w:val="000000" w:themeColor="text1"/>
          <w:szCs w:val="20"/>
          <w:lang w:eastAsia="en-US"/>
        </w:rPr>
        <w:t>o</w:t>
      </w:r>
      <w:r w:rsidRPr="00ED4593">
        <w:rPr>
          <w:rFonts w:cs="Arial"/>
          <w:color w:val="000000" w:themeColor="text1"/>
          <w:szCs w:val="20"/>
          <w:lang w:eastAsia="en-US"/>
        </w:rPr>
        <w:t xml:space="preserve"> zavarovan</w:t>
      </w:r>
      <w:r>
        <w:rPr>
          <w:rFonts w:cs="Arial"/>
          <w:color w:val="000000" w:themeColor="text1"/>
          <w:szCs w:val="20"/>
          <w:lang w:eastAsia="en-US"/>
        </w:rPr>
        <w:t>je</w:t>
      </w:r>
      <w:r w:rsidRPr="00ED4593">
        <w:rPr>
          <w:rFonts w:cs="Arial"/>
          <w:color w:val="000000" w:themeColor="text1"/>
          <w:szCs w:val="20"/>
          <w:lang w:eastAsia="en-US"/>
        </w:rPr>
        <w:t xml:space="preserve"> mora biti brezpogojn</w:t>
      </w:r>
      <w:r>
        <w:rPr>
          <w:rFonts w:cs="Arial"/>
          <w:color w:val="000000" w:themeColor="text1"/>
          <w:szCs w:val="20"/>
          <w:lang w:eastAsia="en-US"/>
        </w:rPr>
        <w:t>o</w:t>
      </w:r>
      <w:r w:rsidRPr="00ED4593">
        <w:rPr>
          <w:rFonts w:cs="Arial"/>
          <w:color w:val="000000" w:themeColor="text1"/>
          <w:szCs w:val="20"/>
          <w:lang w:eastAsia="en-US"/>
        </w:rPr>
        <w:t xml:space="preserve"> in plačljiv</w:t>
      </w:r>
      <w:r>
        <w:rPr>
          <w:rFonts w:cs="Arial"/>
          <w:color w:val="000000" w:themeColor="text1"/>
          <w:szCs w:val="20"/>
          <w:lang w:eastAsia="en-US"/>
        </w:rPr>
        <w:t>o</w:t>
      </w:r>
      <w:r w:rsidRPr="00ED4593">
        <w:rPr>
          <w:rFonts w:cs="Arial"/>
          <w:color w:val="000000" w:themeColor="text1"/>
          <w:szCs w:val="20"/>
          <w:lang w:eastAsia="en-US"/>
        </w:rPr>
        <w:t xml:space="preserve"> na prvi poziv, mora biti izdan</w:t>
      </w:r>
      <w:r>
        <w:rPr>
          <w:rFonts w:cs="Arial"/>
          <w:color w:val="000000" w:themeColor="text1"/>
          <w:szCs w:val="20"/>
          <w:lang w:eastAsia="en-US"/>
        </w:rPr>
        <w:t xml:space="preserve">o </w:t>
      </w:r>
      <w:r w:rsidRPr="00ED4593">
        <w:rPr>
          <w:rFonts w:cs="Arial"/>
          <w:color w:val="000000" w:themeColor="text1"/>
          <w:szCs w:val="20"/>
          <w:lang w:eastAsia="en-US"/>
        </w:rPr>
        <w:t>po vzorcu iz razpisne dokumentacije ter mora</w:t>
      </w:r>
      <w:r>
        <w:rPr>
          <w:rFonts w:cs="Arial"/>
          <w:color w:val="000000" w:themeColor="text1"/>
          <w:szCs w:val="20"/>
          <w:lang w:eastAsia="en-US"/>
        </w:rPr>
        <w:t>jo</w:t>
      </w:r>
      <w:r w:rsidRPr="00ED4593">
        <w:rPr>
          <w:rFonts w:cs="Arial"/>
          <w:color w:val="000000" w:themeColor="text1"/>
          <w:szCs w:val="20"/>
          <w:lang w:eastAsia="en-US"/>
        </w:rPr>
        <w:t xml:space="preserve"> zanj veljati Enotna pravila za garancije na poziv (EPGP), </w:t>
      </w:r>
      <w:r w:rsidRPr="00495468">
        <w:rPr>
          <w:rFonts w:cs="Arial"/>
          <w:szCs w:val="20"/>
        </w:rPr>
        <w:t>revizija iz leta 2010, izdana pri Mednarodni trgovinski zbornici, št. 758. Od teh vzorcev finančno zavarovanje ne sme bistveno odstopati in ne sme vsebovati dodatnih pogojev za izplačilo, krajših rokov, kot jih je določil</w:t>
      </w:r>
      <w:r w:rsidRPr="00ED4593">
        <w:rPr>
          <w:rFonts w:cs="Arial"/>
          <w:color w:val="000000" w:themeColor="text1"/>
          <w:szCs w:val="20"/>
          <w:lang w:eastAsia="en-US"/>
        </w:rPr>
        <w:t xml:space="preserve"> naročnik, nižjih zneskov, kot jih je določil naročnik, sprememb krajevne pristojnosti za reševanje sporov med upravičencem in banko oz. zavarovalnico ali sprememb glede enotnih pravil za </w:t>
      </w:r>
      <w:r w:rsidRPr="00495468">
        <w:rPr>
          <w:rFonts w:cs="Arial"/>
          <w:color w:val="000000" w:themeColor="text1"/>
          <w:szCs w:val="20"/>
          <w:lang w:eastAsia="en-US"/>
        </w:rPr>
        <w:t xml:space="preserve">garancije. Finančno zavarovanje se predloži v </w:t>
      </w:r>
      <w:proofErr w:type="spellStart"/>
      <w:r w:rsidRPr="00495468">
        <w:rPr>
          <w:rFonts w:cs="Arial"/>
          <w:color w:val="000000" w:themeColor="text1"/>
          <w:szCs w:val="20"/>
          <w:lang w:eastAsia="en-US"/>
        </w:rPr>
        <w:t>pdf</w:t>
      </w:r>
      <w:proofErr w:type="spellEnd"/>
      <w:r w:rsidRPr="00495468">
        <w:rPr>
          <w:rFonts w:cs="Arial"/>
          <w:color w:val="000000" w:themeColor="text1"/>
          <w:szCs w:val="20"/>
          <w:lang w:eastAsia="en-US"/>
        </w:rPr>
        <w:t xml:space="preserve">. obliki, </w:t>
      </w:r>
      <w:r w:rsidRPr="00495468">
        <w:rPr>
          <w:rFonts w:cs="Arial"/>
          <w:color w:val="000000" w:themeColor="text1"/>
          <w:szCs w:val="20"/>
          <w:u w:val="single"/>
          <w:lang w:eastAsia="en-US"/>
        </w:rPr>
        <w:t>zato mora biti vnovčljivo v kopiji in ne v originalu</w:t>
      </w:r>
      <w:r w:rsidRPr="00495468">
        <w:rPr>
          <w:rFonts w:cs="Arial"/>
          <w:color w:val="000000" w:themeColor="text1"/>
          <w:szCs w:val="20"/>
          <w:lang w:eastAsia="en-US"/>
        </w:rPr>
        <w:t>.</w:t>
      </w:r>
      <w:r w:rsidRPr="00ED4593">
        <w:rPr>
          <w:rFonts w:cs="Arial"/>
          <w:color w:val="000000" w:themeColor="text1"/>
          <w:szCs w:val="20"/>
          <w:lang w:eastAsia="en-US"/>
        </w:rPr>
        <w:t xml:space="preserve"> V primeru predložitve finančnega zavarovanja v elektronski obliki z digitalnim podpisom, se to šteje kot original. </w:t>
      </w:r>
    </w:p>
    <w:p w14:paraId="105D5448" w14:textId="77777777" w:rsidR="00495468" w:rsidRPr="00FC1908" w:rsidRDefault="00495468"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110" w:name="_Toc157424401"/>
      <w:bookmarkStart w:id="111" w:name="_Toc175637249"/>
      <w:r w:rsidRPr="00FC1908">
        <w:t>OSTALA DOLOČILA V ZVEZI S POSTOPKOM JAVNEGA NAROČILA</w:t>
      </w:r>
      <w:bookmarkEnd w:id="110"/>
      <w:bookmarkEnd w:id="111"/>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112" w:name="_Toc157424402"/>
      <w:bookmarkStart w:id="113" w:name="_Toc175637250"/>
      <w:r w:rsidRPr="00FC1908">
        <w:t>Obvestilo o odločitvi o oddaji naročila</w:t>
      </w:r>
      <w:bookmarkEnd w:id="112"/>
      <w:bookmarkEnd w:id="113"/>
    </w:p>
    <w:p w14:paraId="1A240CD3" w14:textId="77777777" w:rsidR="000D0C3F" w:rsidRPr="00FC1908" w:rsidRDefault="000D0C3F" w:rsidP="003E3E73">
      <w:pPr>
        <w:rPr>
          <w:rFonts w:cs="Arial"/>
          <w:b/>
          <w:szCs w:val="20"/>
        </w:rPr>
      </w:pPr>
    </w:p>
    <w:p w14:paraId="696117A3" w14:textId="77777777" w:rsidR="009D1DE7" w:rsidRPr="009D1DE7" w:rsidRDefault="009D1DE7" w:rsidP="009D1DE7">
      <w:pPr>
        <w:rPr>
          <w:rFonts w:cs="Arial"/>
          <w:szCs w:val="20"/>
        </w:rPr>
      </w:pPr>
      <w:r w:rsidRPr="00D26912">
        <w:rPr>
          <w:rFonts w:cs="Arial"/>
          <w:szCs w:val="20"/>
        </w:rPr>
        <w:t>Naročnik bo odločitev o oddaji naročila objavil na Portalu javnih naročil. Odločitev se šteje za vročeno z dnem objave na Portalu javnih naročil.</w:t>
      </w:r>
    </w:p>
    <w:p w14:paraId="70FA70B4" w14:textId="77777777" w:rsidR="009D1DE7" w:rsidRPr="009D1DE7" w:rsidRDefault="009D1DE7" w:rsidP="003E3E73">
      <w:pPr>
        <w:rPr>
          <w:rFonts w:cs="Arial"/>
          <w:strike/>
          <w:szCs w:val="20"/>
          <w:lang w:eastAsia="en-US"/>
        </w:rPr>
      </w:pPr>
    </w:p>
    <w:p w14:paraId="5D934971" w14:textId="77777777" w:rsidR="000D0C3F" w:rsidRPr="00FC1908" w:rsidRDefault="000D0C3F" w:rsidP="003E3E73">
      <w:pPr>
        <w:pStyle w:val="Naslov2"/>
        <w:spacing w:after="0"/>
        <w:ind w:left="567" w:hanging="567"/>
      </w:pPr>
      <w:bookmarkStart w:id="114" w:name="_Toc157424403"/>
      <w:bookmarkStart w:id="115" w:name="_Toc175637251"/>
      <w:r w:rsidRPr="00FC1908">
        <w:t xml:space="preserve">Sklenitev </w:t>
      </w:r>
      <w:r w:rsidR="009076A8" w:rsidRPr="00FC1908">
        <w:t>pogodbe</w:t>
      </w:r>
      <w:bookmarkEnd w:id="114"/>
      <w:bookmarkEnd w:id="115"/>
      <w:r w:rsidR="008A1154" w:rsidRPr="00FC1908">
        <w:t xml:space="preserve"> </w:t>
      </w:r>
    </w:p>
    <w:p w14:paraId="76755767" w14:textId="77777777" w:rsidR="00876D6B" w:rsidRPr="00FC1908" w:rsidRDefault="00876D6B" w:rsidP="003E3E73">
      <w:pPr>
        <w:rPr>
          <w:rFonts w:cs="Arial"/>
          <w:szCs w:val="20"/>
        </w:rPr>
      </w:pPr>
    </w:p>
    <w:p w14:paraId="6DEDF3DB" w14:textId="6349D085" w:rsidR="005B05C6" w:rsidRPr="00D00C71" w:rsidRDefault="005B05C6" w:rsidP="005B05C6">
      <w:pPr>
        <w:rPr>
          <w:rFonts w:cs="Arial"/>
          <w:szCs w:val="20"/>
        </w:rPr>
      </w:pPr>
      <w:r w:rsidRPr="00D00C71">
        <w:rPr>
          <w:rFonts w:cs="Arial"/>
          <w:szCs w:val="20"/>
        </w:rPr>
        <w:t>Naročnik bo z najugodnejšim ponudnikom</w:t>
      </w:r>
      <w:r w:rsidR="00F84FD0" w:rsidRPr="00D00C71">
        <w:rPr>
          <w:rFonts w:cs="Arial"/>
          <w:szCs w:val="20"/>
        </w:rPr>
        <w:t xml:space="preserve"> za posamezen sklop</w:t>
      </w:r>
      <w:r w:rsidRPr="00D00C71">
        <w:rPr>
          <w:rFonts w:cs="Arial"/>
          <w:szCs w:val="20"/>
        </w:rPr>
        <w:t xml:space="preserve">, katerega ponudba bo dopustna, sklenil pogodbo za </w:t>
      </w:r>
      <w:r w:rsidR="004808CE" w:rsidRPr="00D00C71">
        <w:rPr>
          <w:rFonts w:cs="Arial"/>
          <w:szCs w:val="20"/>
        </w:rPr>
        <w:t>nakup</w:t>
      </w:r>
      <w:r w:rsidRPr="00D00C71">
        <w:rPr>
          <w:rFonts w:cs="Arial"/>
          <w:szCs w:val="20"/>
        </w:rPr>
        <w:t xml:space="preserve"> </w:t>
      </w:r>
      <w:r w:rsidR="004808CE" w:rsidRPr="00D00C71">
        <w:rPr>
          <w:rFonts w:cs="Arial"/>
          <w:szCs w:val="20"/>
        </w:rPr>
        <w:t>in dobavo blaga</w:t>
      </w:r>
      <w:r w:rsidR="00EC49A7" w:rsidRPr="00D00C71">
        <w:rPr>
          <w:rFonts w:cs="Arial"/>
          <w:szCs w:val="20"/>
        </w:rPr>
        <w:t>, ki je predmet javnega naročila.</w:t>
      </w:r>
    </w:p>
    <w:p w14:paraId="5DF93813" w14:textId="3CE914EF" w:rsidR="0007254E" w:rsidRPr="00D00C71" w:rsidRDefault="0007254E" w:rsidP="005B05C6">
      <w:pPr>
        <w:rPr>
          <w:rFonts w:cs="Arial"/>
          <w:i/>
          <w:szCs w:val="20"/>
          <w:lang w:eastAsia="en-US"/>
        </w:rPr>
      </w:pPr>
    </w:p>
    <w:p w14:paraId="04E68330" w14:textId="1FE54DAD" w:rsidR="0007254E" w:rsidRPr="00173EAB" w:rsidRDefault="0007254E" w:rsidP="0007254E">
      <w:pPr>
        <w:rPr>
          <w:rFonts w:cs="Arial"/>
          <w:szCs w:val="20"/>
        </w:rPr>
      </w:pPr>
      <w:r w:rsidRPr="00D00C71">
        <w:rPr>
          <w:rFonts w:cs="Arial"/>
          <w:szCs w:val="20"/>
        </w:rPr>
        <w:t>V primeru, da se bodo zaradi večjih potreb sredstva skupne okvirne dvoletne pogodbene vrednosti z DDV za sklop izčrpala pred potekom obdobja veljavnosti pogodbe</w:t>
      </w:r>
      <w:r w:rsidR="00537316" w:rsidRPr="00D00C71">
        <w:rPr>
          <w:rFonts w:cs="Arial"/>
          <w:szCs w:val="20"/>
        </w:rPr>
        <w:t xml:space="preserve"> ali le-ta ne bodo več zadoščala za naslednje naročilo</w:t>
      </w:r>
      <w:r w:rsidRPr="00D00C71">
        <w:rPr>
          <w:rFonts w:cs="Arial"/>
          <w:szCs w:val="20"/>
        </w:rPr>
        <w:t>, lahko naročnik v primeru, da bo imel zagotovljena finančna sredstva</w:t>
      </w:r>
      <w:r w:rsidR="0007789D" w:rsidRPr="00D00C71">
        <w:rPr>
          <w:rFonts w:cs="Arial"/>
          <w:szCs w:val="20"/>
        </w:rPr>
        <w:t xml:space="preserve"> in bo zakon to dopuščal</w:t>
      </w:r>
      <w:r w:rsidRPr="00D00C71">
        <w:rPr>
          <w:rFonts w:cs="Arial"/>
          <w:szCs w:val="20"/>
        </w:rPr>
        <w:t>, s ponudnikom –</w:t>
      </w:r>
      <w:r w:rsidR="00D00C71" w:rsidRPr="00D00C71">
        <w:rPr>
          <w:rFonts w:cs="Arial"/>
          <w:szCs w:val="20"/>
        </w:rPr>
        <w:t xml:space="preserve"> </w:t>
      </w:r>
      <w:r w:rsidR="00B945DB" w:rsidRPr="00D00C71">
        <w:rPr>
          <w:rFonts w:cs="Arial"/>
          <w:szCs w:val="20"/>
        </w:rPr>
        <w:t>prodajalcem</w:t>
      </w:r>
      <w:r w:rsidRPr="00D00C71">
        <w:rPr>
          <w:rFonts w:cs="Arial"/>
          <w:szCs w:val="20"/>
        </w:rPr>
        <w:t>, na podlagi 1. točke prvega odstavka 95. člena ZJN-3, sklene aneks k pogodbi, za povečanje skupne okvirne dvoletne pogodbene vrednosti z DDV</w:t>
      </w:r>
      <w:r w:rsidR="00B945DB" w:rsidRPr="00D00C71">
        <w:rPr>
          <w:rFonts w:cs="Arial"/>
          <w:szCs w:val="20"/>
        </w:rPr>
        <w:t xml:space="preserve"> za sklop</w:t>
      </w:r>
      <w:r w:rsidRPr="00D00C71">
        <w:rPr>
          <w:rFonts w:cs="Arial"/>
          <w:szCs w:val="20"/>
        </w:rPr>
        <w:t xml:space="preserve"> za največ 30% od skupne okvirne dvoletne </w:t>
      </w:r>
      <w:r w:rsidR="0040639C" w:rsidRPr="00D00C71">
        <w:rPr>
          <w:rFonts w:cs="Arial"/>
          <w:szCs w:val="20"/>
        </w:rPr>
        <w:t>pogodbene</w:t>
      </w:r>
      <w:r w:rsidRPr="00D00C71">
        <w:rPr>
          <w:rFonts w:cs="Arial"/>
          <w:szCs w:val="20"/>
        </w:rPr>
        <w:t xml:space="preserve"> vrednosti</w:t>
      </w:r>
      <w:r w:rsidR="00B945DB" w:rsidRPr="00D00C71">
        <w:rPr>
          <w:rFonts w:cs="Arial"/>
          <w:szCs w:val="20"/>
        </w:rPr>
        <w:t xml:space="preserve"> </w:t>
      </w:r>
      <w:r w:rsidR="00F31D4F" w:rsidRPr="00D00C71">
        <w:rPr>
          <w:rFonts w:cs="Arial"/>
          <w:szCs w:val="20"/>
        </w:rPr>
        <w:t xml:space="preserve">z DDV </w:t>
      </w:r>
      <w:r w:rsidR="00B945DB" w:rsidRPr="00D00C71">
        <w:rPr>
          <w:rFonts w:cs="Arial"/>
          <w:szCs w:val="20"/>
        </w:rPr>
        <w:t>za sklop</w:t>
      </w:r>
      <w:r w:rsidRPr="00D00C71">
        <w:rPr>
          <w:rFonts w:cs="Arial"/>
          <w:szCs w:val="20"/>
        </w:rPr>
        <w:t>.</w:t>
      </w:r>
      <w:r w:rsidR="00D00C71" w:rsidRPr="00D00C71">
        <w:rPr>
          <w:rFonts w:cs="Arial"/>
          <w:szCs w:val="20"/>
        </w:rPr>
        <w:t xml:space="preserve"> </w:t>
      </w:r>
      <w:r w:rsidR="0040639C" w:rsidRPr="00D00C71">
        <w:rPr>
          <w:rFonts w:eastAsia="Calibri" w:cs="Arial"/>
          <w:szCs w:val="20"/>
          <w:lang w:eastAsia="en-US"/>
        </w:rPr>
        <w:t>V primeru izčrpanja slednje vrednosti pa pogodba preneha veljati ne glede na njeno obdobje veljavnosti oziroma v primeru neizčrpanosti z dnem veljavnosti</w:t>
      </w:r>
      <w:r w:rsidR="0040639C" w:rsidRPr="00D00C71">
        <w:rPr>
          <w:rFonts w:cs="Arial"/>
          <w:szCs w:val="20"/>
        </w:rPr>
        <w:t>.</w:t>
      </w:r>
    </w:p>
    <w:p w14:paraId="54D4DB1B" w14:textId="77777777" w:rsidR="0007254E" w:rsidRPr="00FC1908" w:rsidRDefault="0007254E" w:rsidP="005B05C6">
      <w:pPr>
        <w:rPr>
          <w:rFonts w:cs="Arial"/>
          <w:i/>
          <w:szCs w:val="20"/>
          <w:lang w:eastAsia="en-US"/>
        </w:rPr>
      </w:pPr>
    </w:p>
    <w:p w14:paraId="7B03F234" w14:textId="77777777" w:rsidR="00BD0BE4" w:rsidRPr="00ED4593" w:rsidRDefault="00BD0BE4" w:rsidP="00BD0BE4">
      <w:pPr>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65AC1D8" w14:textId="77777777" w:rsidR="00BD0BE4" w:rsidRDefault="00BD0BE4" w:rsidP="005B05C6">
      <w:pPr>
        <w:rPr>
          <w:rFonts w:cs="Arial"/>
          <w:szCs w:val="20"/>
        </w:rPr>
      </w:pPr>
    </w:p>
    <w:p w14:paraId="31DA373A" w14:textId="616FBAB6" w:rsidR="005B05C6" w:rsidRPr="00FC1908" w:rsidRDefault="005B05C6" w:rsidP="005B05C6">
      <w:pPr>
        <w:rPr>
          <w:rFonts w:cs="Arial"/>
          <w:szCs w:val="20"/>
        </w:rPr>
      </w:pPr>
      <w:r w:rsidRPr="00FC1908">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lastRenderedPageBreak/>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C1908">
        <w:rPr>
          <w:rFonts w:cs="Arial"/>
          <w:szCs w:val="20"/>
        </w:rPr>
        <w:t>ZIntPK</w:t>
      </w:r>
      <w:proofErr w:type="spellEnd"/>
      <w:r w:rsidRPr="00FC1908">
        <w:rPr>
          <w:rFonts w:cs="Arial"/>
          <w:szCs w:val="20"/>
        </w:rPr>
        <w:t xml:space="preserve">,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Pr="00FC1908" w:rsidRDefault="005B05C6" w:rsidP="005B05C6">
      <w:pPr>
        <w:rPr>
          <w:rFonts w:cs="Arial"/>
          <w:b/>
          <w:szCs w:val="20"/>
        </w:rPr>
      </w:pPr>
      <w:r w:rsidRPr="00FC190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937A022" w14:textId="77777777" w:rsidR="009C64B8" w:rsidRDefault="009C64B8" w:rsidP="005B05C6">
      <w:pPr>
        <w:rPr>
          <w:rFonts w:cs="Arial"/>
          <w:b/>
          <w:szCs w:val="20"/>
        </w:rPr>
      </w:pPr>
    </w:p>
    <w:p w14:paraId="49D30DBE" w14:textId="316ACC98" w:rsidR="005B05C6" w:rsidRPr="00FC1908" w:rsidRDefault="005B05C6" w:rsidP="005B05C6">
      <w:pPr>
        <w:rPr>
          <w:rFonts w:cs="Arial"/>
          <w:b/>
          <w:szCs w:val="20"/>
        </w:rPr>
      </w:pPr>
      <w:r w:rsidRPr="00FC1908">
        <w:rPr>
          <w:rFonts w:cs="Arial"/>
          <w:b/>
          <w:szCs w:val="20"/>
        </w:rPr>
        <w:t xml:space="preserve">Naročnik ne sme skleniti pogodbe s ponudnikom, v kolikor obstajajo razlogi o prepovedi poslovanja iz  35. člena </w:t>
      </w:r>
      <w:proofErr w:type="spellStart"/>
      <w:r w:rsidRPr="00FC1908">
        <w:rPr>
          <w:rFonts w:cs="Arial"/>
          <w:b/>
          <w:szCs w:val="20"/>
        </w:rPr>
        <w:t>ZIntPK</w:t>
      </w:r>
      <w:proofErr w:type="spellEnd"/>
      <w:r w:rsidRPr="00FC1908">
        <w:rPr>
          <w:rFonts w:cs="Arial"/>
          <w:b/>
          <w:szCs w:val="20"/>
        </w:rPr>
        <w:t>.</w:t>
      </w:r>
    </w:p>
    <w:p w14:paraId="78E3D916" w14:textId="77777777" w:rsidR="00B321E3" w:rsidRPr="00FC1908" w:rsidRDefault="00B321E3" w:rsidP="003E3E73">
      <w:pPr>
        <w:rPr>
          <w:rFonts w:cs="Arial"/>
          <w:b/>
          <w:szCs w:val="20"/>
        </w:rPr>
      </w:pPr>
    </w:p>
    <w:p w14:paraId="73FAE270" w14:textId="77777777" w:rsidR="00184758" w:rsidRPr="00FC1908" w:rsidRDefault="00184758" w:rsidP="00184758">
      <w:pPr>
        <w:pStyle w:val="Naslov2"/>
        <w:spacing w:after="0"/>
      </w:pPr>
      <w:bookmarkStart w:id="116" w:name="_Toc97551184"/>
      <w:bookmarkStart w:id="117" w:name="_Toc157424404"/>
      <w:bookmarkStart w:id="118" w:name="_Toc175637252"/>
      <w:r w:rsidRPr="00FC1908">
        <w:t>Predčasno prenehanje pogodbe</w:t>
      </w:r>
      <w:bookmarkEnd w:id="116"/>
      <w:bookmarkEnd w:id="117"/>
      <w:bookmarkEnd w:id="118"/>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1DA68D06" w:rsidR="00C0637E" w:rsidRDefault="00C0637E" w:rsidP="00C0637E">
      <w:pPr>
        <w:rPr>
          <w:rFonts w:cs="Arial"/>
          <w:szCs w:val="20"/>
        </w:rPr>
      </w:pPr>
      <w:r w:rsidRPr="00FC1908">
        <w:rPr>
          <w:rFonts w:cs="Arial"/>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97CD37B" w14:textId="64C9E747" w:rsidR="009D0AEB" w:rsidRDefault="009D0AEB" w:rsidP="00C0637E">
      <w:pPr>
        <w:rPr>
          <w:rFonts w:cs="Arial"/>
          <w:szCs w:val="20"/>
        </w:rPr>
      </w:pPr>
    </w:p>
    <w:p w14:paraId="7EF00B1C" w14:textId="77777777" w:rsidR="009D0AEB" w:rsidRPr="00FA72AF" w:rsidRDefault="009D0AEB" w:rsidP="009D0AEB">
      <w:pPr>
        <w:pStyle w:val="Naslov2"/>
        <w:spacing w:after="0"/>
      </w:pPr>
      <w:bookmarkStart w:id="119" w:name="_Toc161919950"/>
      <w:bookmarkStart w:id="120" w:name="_Toc175637253"/>
      <w:r w:rsidRPr="00FA72AF">
        <w:t>Spoštovanje hišnega reda in varovanje podatkov naročnika</w:t>
      </w:r>
      <w:bookmarkEnd w:id="119"/>
      <w:bookmarkEnd w:id="120"/>
    </w:p>
    <w:p w14:paraId="59E722E9" w14:textId="77777777" w:rsidR="009D0AEB" w:rsidRPr="00111B55" w:rsidRDefault="009D0AEB" w:rsidP="009D0AEB">
      <w:pPr>
        <w:ind w:left="709" w:hanging="709"/>
        <w:rPr>
          <w:rFonts w:cs="Arial"/>
          <w:b/>
          <w:szCs w:val="20"/>
        </w:rPr>
      </w:pPr>
    </w:p>
    <w:p w14:paraId="13333AA9" w14:textId="77777777" w:rsidR="009D0AEB" w:rsidRPr="00ED4593"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CB7851">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2F5E1C18" w14:textId="77777777"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8688F1F" w14:textId="45ADA083"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 xml:space="preserve">Izbrani ponudnik bo moral v skladu z zgoraj navedenim, pred sklenitvijo pogodbe naročniku posredovati podpisane izjave </w:t>
      </w:r>
      <w:r w:rsidRPr="006A3B8F">
        <w:rPr>
          <w:rFonts w:eastAsia="Calibri" w:cs="Arial"/>
          <w:szCs w:val="20"/>
          <w:lang w:eastAsia="en-US"/>
        </w:rPr>
        <w:t xml:space="preserve">delavcev (Priloga št. </w:t>
      </w:r>
      <w:r w:rsidR="006A3B8F" w:rsidRPr="006A3B8F">
        <w:rPr>
          <w:rFonts w:eastAsia="Calibri" w:cs="Arial"/>
          <w:szCs w:val="20"/>
          <w:lang w:eastAsia="en-US"/>
        </w:rPr>
        <w:t>6</w:t>
      </w:r>
      <w:r w:rsidRPr="006A3B8F">
        <w:rPr>
          <w:rFonts w:eastAsia="Calibri" w:cs="Arial"/>
          <w:szCs w:val="20"/>
          <w:lang w:eastAsia="en-US"/>
        </w:rPr>
        <w:t>).</w:t>
      </w:r>
    </w:p>
    <w:p w14:paraId="6E478042" w14:textId="77777777"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81068AD" w14:textId="77777777" w:rsidR="009D0AEB"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62DCCAD1" w14:textId="427D0F3E" w:rsidR="005C0543" w:rsidRPr="00FC1908" w:rsidRDefault="005C0543" w:rsidP="00AB5D1A">
      <w:pPr>
        <w:pStyle w:val="Naslov2"/>
        <w:numPr>
          <w:ilvl w:val="0"/>
          <w:numId w:val="0"/>
        </w:numPr>
      </w:pPr>
    </w:p>
    <w:p w14:paraId="4B5DA178" w14:textId="77F5D126" w:rsidR="00C837E1" w:rsidRPr="00FC1908" w:rsidRDefault="000D0C3F" w:rsidP="00C837E1">
      <w:pPr>
        <w:pStyle w:val="Naslov2"/>
      </w:pPr>
      <w:bookmarkStart w:id="121" w:name="_Toc157424405"/>
      <w:bookmarkStart w:id="122" w:name="_Toc175637254"/>
      <w:r w:rsidRPr="00FC1908">
        <w:t>Pravno varstvo</w:t>
      </w:r>
      <w:bookmarkEnd w:id="121"/>
      <w:bookmarkEnd w:id="122"/>
      <w:r w:rsidR="0038679B" w:rsidRPr="00FC1908">
        <w:t xml:space="preserve"> </w:t>
      </w:r>
    </w:p>
    <w:p w14:paraId="2C659BF0" w14:textId="5BA5FEDB" w:rsidR="00242CE8" w:rsidRPr="00FC1908" w:rsidRDefault="00242CE8" w:rsidP="00242CE8"/>
    <w:p w14:paraId="5A5F20F8" w14:textId="4843502C" w:rsidR="005C4A5A" w:rsidRPr="00FC1908" w:rsidRDefault="005C4A5A" w:rsidP="005C4A5A">
      <w:pPr>
        <w:rPr>
          <w:rFonts w:cs="Arial"/>
          <w:szCs w:val="20"/>
        </w:rPr>
      </w:pPr>
      <w:r w:rsidRPr="00FC1908">
        <w:rPr>
          <w:rFonts w:cs="Arial"/>
          <w:szCs w:val="20"/>
        </w:rPr>
        <w:t xml:space="preserve">Pravno varstvo ponudnikov, naročnika in javnega interesa v postopku oddaje predmetnega javnega naročila se ureja v skladu s 1. členom Zakona o pravnem varstvu v postopkih javnega naročanja (Ur. l. </w:t>
      </w:r>
      <w:r w:rsidRPr="00451546">
        <w:rPr>
          <w:rFonts w:cs="Arial"/>
          <w:szCs w:val="20"/>
        </w:rPr>
        <w:t xml:space="preserve">RS, št. 43/11, </w:t>
      </w:r>
      <w:r w:rsidR="00732F7D" w:rsidRPr="00451546">
        <w:rPr>
          <w:rFonts w:cs="Arial"/>
          <w:color w:val="000000"/>
          <w:szCs w:val="20"/>
        </w:rPr>
        <w:t>60/11 – ZTP-D,</w:t>
      </w:r>
      <w:r w:rsidR="00725B90" w:rsidRPr="00451546">
        <w:rPr>
          <w:rFonts w:cs="Arial"/>
          <w:color w:val="000000"/>
          <w:szCs w:val="20"/>
        </w:rPr>
        <w:t xml:space="preserve"> </w:t>
      </w:r>
      <w:r w:rsidRPr="00451546">
        <w:rPr>
          <w:rFonts w:cs="Arial"/>
          <w:szCs w:val="20"/>
        </w:rPr>
        <w:t xml:space="preserve">63/13, </w:t>
      </w:r>
      <w:r w:rsidR="00725B90" w:rsidRPr="00451546">
        <w:rPr>
          <w:rFonts w:cs="Arial"/>
          <w:color w:val="000000"/>
          <w:szCs w:val="20"/>
        </w:rPr>
        <w:t xml:space="preserve">90/14 – ZDU-1I, </w:t>
      </w:r>
      <w:r w:rsidRPr="00451546">
        <w:rPr>
          <w:rFonts w:cs="Arial"/>
          <w:szCs w:val="20"/>
        </w:rPr>
        <w:t>60/1</w:t>
      </w:r>
      <w:r w:rsidR="00725B90" w:rsidRPr="00451546">
        <w:rPr>
          <w:rFonts w:cs="Arial"/>
          <w:szCs w:val="20"/>
        </w:rPr>
        <w:t>7 in</w:t>
      </w:r>
      <w:r w:rsidRPr="00451546">
        <w:rPr>
          <w:rFonts w:cs="Arial"/>
          <w:szCs w:val="20"/>
        </w:rPr>
        <w:t xml:space="preserve"> 72/19;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t xml:space="preserve">V </w:t>
      </w:r>
      <w:proofErr w:type="spellStart"/>
      <w:r w:rsidRPr="00FC1908">
        <w:rPr>
          <w:rFonts w:cs="Arial"/>
          <w:szCs w:val="20"/>
        </w:rPr>
        <w:t>predrevizijskem</w:t>
      </w:r>
      <w:proofErr w:type="spellEnd"/>
      <w:r w:rsidRPr="00FC1908">
        <w:rPr>
          <w:rFonts w:cs="Arial"/>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19F52D1" w14:textId="77777777" w:rsidR="004E1B9F" w:rsidRDefault="004E1B9F" w:rsidP="005C4A5A">
      <w:pPr>
        <w:rPr>
          <w:rFonts w:cs="Arial"/>
          <w:szCs w:val="20"/>
        </w:rPr>
      </w:pPr>
    </w:p>
    <w:p w14:paraId="21BB15DF" w14:textId="4FC8B39C" w:rsidR="005C4A5A" w:rsidRPr="00FC1908" w:rsidRDefault="005C4A5A" w:rsidP="005C4A5A">
      <w:pPr>
        <w:rPr>
          <w:rFonts w:cs="Arial"/>
          <w:szCs w:val="20"/>
        </w:rPr>
      </w:pPr>
      <w:r w:rsidRPr="00FC1908">
        <w:rPr>
          <w:rFonts w:cs="Arial"/>
          <w:szCs w:val="20"/>
        </w:rPr>
        <w:t xml:space="preserve">Zahtevek za revizijo se vloži prek portala </w:t>
      </w:r>
      <w:proofErr w:type="spellStart"/>
      <w:r w:rsidRPr="00FC1908">
        <w:rPr>
          <w:rFonts w:cs="Arial"/>
          <w:szCs w:val="20"/>
        </w:rPr>
        <w:t>eRevizija</w:t>
      </w:r>
      <w:proofErr w:type="spellEnd"/>
      <w:r w:rsidRPr="00FC1908">
        <w:rPr>
          <w:rFonts w:cs="Arial"/>
          <w:szCs w:val="20"/>
        </w:rPr>
        <w:t>.</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pooblastilo za zastopanje v </w:t>
      </w:r>
      <w:proofErr w:type="spellStart"/>
      <w:r w:rsidRPr="00FC1908">
        <w:rPr>
          <w:rFonts w:cs="Arial"/>
          <w:szCs w:val="20"/>
        </w:rPr>
        <w:t>predrevizijskem</w:t>
      </w:r>
      <w:proofErr w:type="spellEnd"/>
      <w:r w:rsidRPr="00FC1908">
        <w:rPr>
          <w:rFonts w:cs="Arial"/>
          <w:szCs w:val="20"/>
        </w:rPr>
        <w:t xml:space="preserve"> in revizijskem postopku, če vlagatelj nastopa s pooblaščencem in</w:t>
      </w:r>
    </w:p>
    <w:p w14:paraId="3F16EB35" w14:textId="3B852161" w:rsidR="005C4A5A" w:rsidRPr="00FC1908" w:rsidRDefault="005C4A5A" w:rsidP="00E2615D">
      <w:pPr>
        <w:numPr>
          <w:ilvl w:val="0"/>
          <w:numId w:val="3"/>
        </w:numPr>
        <w:spacing w:line="240" w:lineRule="atLeast"/>
        <w:jc w:val="left"/>
        <w:rPr>
          <w:rFonts w:cs="Arial"/>
          <w:szCs w:val="20"/>
        </w:rPr>
      </w:pPr>
      <w:r w:rsidRPr="00F50AE0">
        <w:rPr>
          <w:rFonts w:cs="Arial"/>
          <w:szCs w:val="20"/>
        </w:rPr>
        <w:t>potrdilo o plačilu takse iz 71. člena ZPVPJN, na račun Ministrstva za finance št. 01100-1000358802. Na plačilnem nalogu je potrebno vpisati naslednje sklicevanje na številko odobritve: 11 16110-7111290-00</w:t>
      </w:r>
      <w:r w:rsidR="00F50AE0" w:rsidRPr="00F50AE0">
        <w:rPr>
          <w:rFonts w:cs="Arial"/>
          <w:szCs w:val="20"/>
        </w:rPr>
        <w:t>0</w:t>
      </w:r>
      <w:r w:rsidR="00B044EA" w:rsidRPr="00F50AE0">
        <w:rPr>
          <w:rFonts w:cs="Arial"/>
          <w:szCs w:val="20"/>
        </w:rPr>
        <w:t>1</w:t>
      </w:r>
      <w:r w:rsidR="00F50AE0" w:rsidRPr="00F50AE0">
        <w:rPr>
          <w:rFonts w:cs="Arial"/>
          <w:szCs w:val="20"/>
        </w:rPr>
        <w:t>26</w:t>
      </w:r>
      <w:r w:rsidRPr="00F50AE0">
        <w:rPr>
          <w:rFonts w:cs="Arial"/>
          <w:szCs w:val="20"/>
        </w:rPr>
        <w:t>2</w:t>
      </w:r>
      <w:r w:rsidR="00F50AE0" w:rsidRPr="00F50AE0">
        <w:rPr>
          <w:rFonts w:cs="Arial"/>
          <w:szCs w:val="20"/>
        </w:rPr>
        <w:t>4</w:t>
      </w:r>
      <w:r w:rsidRPr="00F50AE0">
        <w:rPr>
          <w:rFonts w:cs="Arial"/>
          <w:szCs w:val="20"/>
        </w:rPr>
        <w:t>. Višina takse je 4.000,00 EUR, če se zahtevek za revizijo nanaša na vsebino objave ali razpisno dokumentacijo</w:t>
      </w:r>
      <w:r w:rsidRPr="00191609">
        <w:rPr>
          <w:rFonts w:cs="Arial"/>
          <w:szCs w:val="20"/>
        </w:rPr>
        <w:t>.</w:t>
      </w:r>
    </w:p>
    <w:p w14:paraId="6D4A1BA1" w14:textId="77777777" w:rsidR="005C4A5A" w:rsidRPr="00FC1908" w:rsidRDefault="005C4A5A" w:rsidP="005C4A5A">
      <w:pPr>
        <w:rPr>
          <w:rFonts w:cs="Arial"/>
          <w:szCs w:val="20"/>
        </w:rPr>
      </w:pPr>
    </w:p>
    <w:p w14:paraId="54B89E26" w14:textId="77777777" w:rsidR="005C4A5A" w:rsidRPr="00FC1908" w:rsidRDefault="005C4A5A"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77777777" w:rsidR="005C4A5A" w:rsidRPr="00FC1908" w:rsidRDefault="005C4A5A" w:rsidP="00242CE8"/>
    <w:p w14:paraId="0ED776E8" w14:textId="77777777" w:rsidR="00DA271C" w:rsidRPr="00FC1908" w:rsidRDefault="00DA271C" w:rsidP="003E3E73">
      <w:pPr>
        <w:rPr>
          <w:rFonts w:cs="Arial"/>
          <w:b/>
          <w:szCs w:val="20"/>
        </w:rPr>
      </w:pPr>
    </w:p>
    <w:p w14:paraId="1000601F" w14:textId="77777777" w:rsidR="00D7625B" w:rsidRPr="00FC1908"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FC1908" w:rsidRPr="00FC1908" w14:paraId="55F88793" w14:textId="77777777" w:rsidTr="003D6B49">
        <w:trPr>
          <w:trHeight w:val="693"/>
        </w:trPr>
        <w:tc>
          <w:tcPr>
            <w:tcW w:w="4219" w:type="dxa"/>
          </w:tcPr>
          <w:p w14:paraId="6F1A3751" w14:textId="77777777" w:rsidR="002A35EC" w:rsidRPr="00FC1908" w:rsidRDefault="002A35EC" w:rsidP="003E3E73">
            <w:pPr>
              <w:rPr>
                <w:rFonts w:cs="Arial"/>
                <w:szCs w:val="20"/>
                <w:highlight w:val="yellow"/>
              </w:rPr>
            </w:pPr>
          </w:p>
        </w:tc>
        <w:tc>
          <w:tcPr>
            <w:tcW w:w="425" w:type="dxa"/>
          </w:tcPr>
          <w:p w14:paraId="5BC904ED" w14:textId="77777777" w:rsidR="002A35EC" w:rsidRPr="00FC1908" w:rsidRDefault="002A35EC" w:rsidP="003E3E73">
            <w:pPr>
              <w:rPr>
                <w:rFonts w:cs="Arial"/>
                <w:szCs w:val="20"/>
              </w:rPr>
            </w:pPr>
          </w:p>
        </w:tc>
        <w:tc>
          <w:tcPr>
            <w:tcW w:w="4317" w:type="dxa"/>
          </w:tcPr>
          <w:p w14:paraId="49CEE485" w14:textId="5C52F13C" w:rsidR="00816F90" w:rsidRPr="00FC1908" w:rsidRDefault="00E03F30" w:rsidP="00816F90">
            <w:pPr>
              <w:rPr>
                <w:rFonts w:cs="Arial"/>
                <w:szCs w:val="20"/>
              </w:rPr>
            </w:pPr>
            <w:r w:rsidRPr="00FC1908">
              <w:rPr>
                <w:rFonts w:cs="Arial"/>
                <w:szCs w:val="20"/>
              </w:rPr>
              <w:t>Erik Pagon</w:t>
            </w:r>
          </w:p>
          <w:p w14:paraId="212195CA" w14:textId="21AC4410" w:rsidR="00816F90" w:rsidRPr="00FC1908" w:rsidRDefault="00843CE5" w:rsidP="00816F90">
            <w:pPr>
              <w:rPr>
                <w:rFonts w:cs="Arial"/>
                <w:szCs w:val="20"/>
              </w:rPr>
            </w:pPr>
            <w:r w:rsidRPr="00FC1908">
              <w:rPr>
                <w:rFonts w:cs="Arial"/>
                <w:szCs w:val="20"/>
              </w:rPr>
              <w:t>generaln</w:t>
            </w:r>
            <w:r w:rsidR="00B044EA" w:rsidRPr="00FC1908">
              <w:rPr>
                <w:rFonts w:cs="Arial"/>
                <w:szCs w:val="20"/>
              </w:rPr>
              <w:t>i</w:t>
            </w:r>
            <w:r w:rsidRPr="00FC1908">
              <w:rPr>
                <w:rFonts w:cs="Arial"/>
                <w:szCs w:val="20"/>
              </w:rPr>
              <w:t xml:space="preserve"> sekretar</w:t>
            </w:r>
          </w:p>
          <w:p w14:paraId="207C2733" w14:textId="77777777" w:rsidR="001A72A9" w:rsidRPr="00FC1908"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750AA3" w:rsidRDefault="00750AA3">
      <w:r>
        <w:separator/>
      </w:r>
    </w:p>
  </w:endnote>
  <w:endnote w:type="continuationSeparator" w:id="0">
    <w:p w14:paraId="68454A9A" w14:textId="77777777" w:rsidR="00750AA3" w:rsidRDefault="0075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750AA3" w:rsidRDefault="00750AA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750AA3" w:rsidRDefault="00750AA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750AA3" w:rsidRPr="006222D5" w:rsidRDefault="00750AA3">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750AA3" w:rsidRDefault="00750AA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750AA3" w:rsidRDefault="00750AA3">
      <w:r>
        <w:separator/>
      </w:r>
    </w:p>
  </w:footnote>
  <w:footnote w:type="continuationSeparator" w:id="0">
    <w:p w14:paraId="246F8957" w14:textId="77777777" w:rsidR="00750AA3" w:rsidRDefault="0075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750AA3" w:rsidRDefault="00750AA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750AA3" w:rsidRDefault="00750AA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7"/>
  </w:num>
  <w:num w:numId="3">
    <w:abstractNumId w:val="13"/>
  </w:num>
  <w:num w:numId="4">
    <w:abstractNumId w:val="2"/>
  </w:num>
  <w:num w:numId="5">
    <w:abstractNumId w:val="16"/>
  </w:num>
  <w:num w:numId="6">
    <w:abstractNumId w:val="23"/>
  </w:num>
  <w:num w:numId="7">
    <w:abstractNumId w:val="12"/>
  </w:num>
  <w:num w:numId="8">
    <w:abstractNumId w:val="1"/>
  </w:num>
  <w:num w:numId="9">
    <w:abstractNumId w:val="8"/>
  </w:num>
  <w:num w:numId="10">
    <w:abstractNumId w:val="22"/>
  </w:num>
  <w:num w:numId="11">
    <w:abstractNumId w:val="14"/>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num>
  <w:num w:numId="14">
    <w:abstractNumId w:val="6"/>
  </w:num>
  <w:num w:numId="15">
    <w:abstractNumId w:val="22"/>
  </w:num>
  <w:num w:numId="16">
    <w:abstractNumId w:val="18"/>
  </w:num>
  <w:num w:numId="17">
    <w:abstractNumId w:val="19"/>
  </w:num>
  <w:num w:numId="18">
    <w:abstractNumId w:val="20"/>
  </w:num>
  <w:num w:numId="19">
    <w:abstractNumId w:val="22"/>
  </w:num>
  <w:num w:numId="20">
    <w:abstractNumId w:val="21"/>
  </w:num>
  <w:num w:numId="21">
    <w:abstractNumId w:val="11"/>
  </w:num>
  <w:num w:numId="22">
    <w:abstractNumId w:val="15"/>
  </w:num>
  <w:num w:numId="23">
    <w:abstractNumId w:val="4"/>
  </w:num>
  <w:num w:numId="24">
    <w:abstractNumId w:val="3"/>
  </w:num>
  <w:num w:numId="25">
    <w:abstractNumId w:val="5"/>
  </w:num>
  <w:num w:numId="26">
    <w:abstractNumId w:val="0"/>
  </w:num>
  <w:num w:numId="27">
    <w:abstractNumId w:val="10"/>
  </w:num>
  <w:num w:numId="28">
    <w:abstractNumId w:val="22"/>
  </w:num>
  <w:num w:numId="29">
    <w:abstractNumId w:val="22"/>
  </w:num>
  <w:num w:numId="3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0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254E"/>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89D"/>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93E"/>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313"/>
    <w:rsid w:val="000C3685"/>
    <w:rsid w:val="000C4360"/>
    <w:rsid w:val="000C4470"/>
    <w:rsid w:val="000C44FC"/>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0F5C"/>
    <w:rsid w:val="000E1674"/>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4B8C"/>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5D5B"/>
    <w:rsid w:val="00105E92"/>
    <w:rsid w:val="001061E3"/>
    <w:rsid w:val="00106650"/>
    <w:rsid w:val="00106BCF"/>
    <w:rsid w:val="00107C63"/>
    <w:rsid w:val="00110123"/>
    <w:rsid w:val="00110888"/>
    <w:rsid w:val="0011113C"/>
    <w:rsid w:val="00111B55"/>
    <w:rsid w:val="00111CE5"/>
    <w:rsid w:val="00112760"/>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39DD"/>
    <w:rsid w:val="001548FC"/>
    <w:rsid w:val="00154B7A"/>
    <w:rsid w:val="00155A06"/>
    <w:rsid w:val="00155CDD"/>
    <w:rsid w:val="00157310"/>
    <w:rsid w:val="00157A68"/>
    <w:rsid w:val="00160202"/>
    <w:rsid w:val="00160B58"/>
    <w:rsid w:val="00162115"/>
    <w:rsid w:val="00162B0A"/>
    <w:rsid w:val="00162D69"/>
    <w:rsid w:val="00163087"/>
    <w:rsid w:val="00163971"/>
    <w:rsid w:val="00163B9B"/>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5876"/>
    <w:rsid w:val="00187BAF"/>
    <w:rsid w:val="0019065A"/>
    <w:rsid w:val="0019127B"/>
    <w:rsid w:val="00191609"/>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C57"/>
    <w:rsid w:val="001A3E11"/>
    <w:rsid w:val="001A462C"/>
    <w:rsid w:val="001A5611"/>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74D"/>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B7D"/>
    <w:rsid w:val="001D7C94"/>
    <w:rsid w:val="001E046C"/>
    <w:rsid w:val="001E0765"/>
    <w:rsid w:val="001E07C2"/>
    <w:rsid w:val="001E0F21"/>
    <w:rsid w:val="001E3F06"/>
    <w:rsid w:val="001E4E6C"/>
    <w:rsid w:val="001E52C9"/>
    <w:rsid w:val="001E5AFB"/>
    <w:rsid w:val="001E7869"/>
    <w:rsid w:val="001E78F1"/>
    <w:rsid w:val="001F15D5"/>
    <w:rsid w:val="001F23C1"/>
    <w:rsid w:val="001F27E7"/>
    <w:rsid w:val="001F2E27"/>
    <w:rsid w:val="001F2F12"/>
    <w:rsid w:val="001F322A"/>
    <w:rsid w:val="001F4B74"/>
    <w:rsid w:val="001F50A2"/>
    <w:rsid w:val="001F50EA"/>
    <w:rsid w:val="001F5F09"/>
    <w:rsid w:val="001F64AF"/>
    <w:rsid w:val="001F6D71"/>
    <w:rsid w:val="001F7273"/>
    <w:rsid w:val="00200260"/>
    <w:rsid w:val="00200E7A"/>
    <w:rsid w:val="00201B1E"/>
    <w:rsid w:val="002026EA"/>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EBC"/>
    <w:rsid w:val="002165D8"/>
    <w:rsid w:val="002173EC"/>
    <w:rsid w:val="00220656"/>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944"/>
    <w:rsid w:val="00240A96"/>
    <w:rsid w:val="00240C3B"/>
    <w:rsid w:val="00240E58"/>
    <w:rsid w:val="00240EB6"/>
    <w:rsid w:val="002422C3"/>
    <w:rsid w:val="00242B33"/>
    <w:rsid w:val="00242C4B"/>
    <w:rsid w:val="00242C55"/>
    <w:rsid w:val="00242CE8"/>
    <w:rsid w:val="002432FD"/>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8D"/>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CC"/>
    <w:rsid w:val="00296145"/>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57FAC"/>
    <w:rsid w:val="00360D5C"/>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B6B"/>
    <w:rsid w:val="00381E2D"/>
    <w:rsid w:val="00381FBA"/>
    <w:rsid w:val="0038260C"/>
    <w:rsid w:val="00382A18"/>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669"/>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1EB"/>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72F"/>
    <w:rsid w:val="003D2945"/>
    <w:rsid w:val="003D29BD"/>
    <w:rsid w:val="003D2CB0"/>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591"/>
    <w:rsid w:val="003E77D9"/>
    <w:rsid w:val="003F04B9"/>
    <w:rsid w:val="003F06B5"/>
    <w:rsid w:val="003F1913"/>
    <w:rsid w:val="003F1D57"/>
    <w:rsid w:val="003F2212"/>
    <w:rsid w:val="003F25E1"/>
    <w:rsid w:val="003F2F19"/>
    <w:rsid w:val="003F30E8"/>
    <w:rsid w:val="003F55F5"/>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3991"/>
    <w:rsid w:val="00403B34"/>
    <w:rsid w:val="00404001"/>
    <w:rsid w:val="00404084"/>
    <w:rsid w:val="0040434C"/>
    <w:rsid w:val="00404373"/>
    <w:rsid w:val="004047D5"/>
    <w:rsid w:val="004059E3"/>
    <w:rsid w:val="00405FB2"/>
    <w:rsid w:val="0040639C"/>
    <w:rsid w:val="004063E6"/>
    <w:rsid w:val="00407710"/>
    <w:rsid w:val="00410862"/>
    <w:rsid w:val="004109F7"/>
    <w:rsid w:val="00411042"/>
    <w:rsid w:val="004114A6"/>
    <w:rsid w:val="004115BC"/>
    <w:rsid w:val="0041165E"/>
    <w:rsid w:val="004118BB"/>
    <w:rsid w:val="00411A02"/>
    <w:rsid w:val="00412D67"/>
    <w:rsid w:val="00412F72"/>
    <w:rsid w:val="004137CD"/>
    <w:rsid w:val="00413BA1"/>
    <w:rsid w:val="00413CD1"/>
    <w:rsid w:val="004141E6"/>
    <w:rsid w:val="0041469E"/>
    <w:rsid w:val="00414D51"/>
    <w:rsid w:val="0041519A"/>
    <w:rsid w:val="004158E4"/>
    <w:rsid w:val="00416156"/>
    <w:rsid w:val="00416274"/>
    <w:rsid w:val="00416626"/>
    <w:rsid w:val="004169F9"/>
    <w:rsid w:val="00417CE6"/>
    <w:rsid w:val="00417DC3"/>
    <w:rsid w:val="0042029D"/>
    <w:rsid w:val="004204A6"/>
    <w:rsid w:val="004206C1"/>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31D"/>
    <w:rsid w:val="00430D38"/>
    <w:rsid w:val="00431134"/>
    <w:rsid w:val="004311C5"/>
    <w:rsid w:val="0043125D"/>
    <w:rsid w:val="004315C9"/>
    <w:rsid w:val="004317B1"/>
    <w:rsid w:val="00431942"/>
    <w:rsid w:val="00432A82"/>
    <w:rsid w:val="00432B41"/>
    <w:rsid w:val="004338B0"/>
    <w:rsid w:val="004339AC"/>
    <w:rsid w:val="00433D16"/>
    <w:rsid w:val="004340DD"/>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0694"/>
    <w:rsid w:val="00451546"/>
    <w:rsid w:val="00451763"/>
    <w:rsid w:val="0045181C"/>
    <w:rsid w:val="00451EE3"/>
    <w:rsid w:val="004522BD"/>
    <w:rsid w:val="004528CC"/>
    <w:rsid w:val="00452E63"/>
    <w:rsid w:val="00453625"/>
    <w:rsid w:val="00453978"/>
    <w:rsid w:val="00454670"/>
    <w:rsid w:val="00454D9C"/>
    <w:rsid w:val="004556BA"/>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CCC"/>
    <w:rsid w:val="00475922"/>
    <w:rsid w:val="0047599D"/>
    <w:rsid w:val="00475A49"/>
    <w:rsid w:val="0047776C"/>
    <w:rsid w:val="00477B8A"/>
    <w:rsid w:val="0048028E"/>
    <w:rsid w:val="0048047A"/>
    <w:rsid w:val="0048049C"/>
    <w:rsid w:val="004808CE"/>
    <w:rsid w:val="0048147B"/>
    <w:rsid w:val="00481B5E"/>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5468"/>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20F8"/>
    <w:rsid w:val="004B36D8"/>
    <w:rsid w:val="004B36E9"/>
    <w:rsid w:val="004B3BDC"/>
    <w:rsid w:val="004B4031"/>
    <w:rsid w:val="004B49D2"/>
    <w:rsid w:val="004B4D0F"/>
    <w:rsid w:val="004B5607"/>
    <w:rsid w:val="004B5C55"/>
    <w:rsid w:val="004B6082"/>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2D72"/>
    <w:rsid w:val="004D2DE4"/>
    <w:rsid w:val="004D33A8"/>
    <w:rsid w:val="004D3573"/>
    <w:rsid w:val="004D4F7C"/>
    <w:rsid w:val="004D560B"/>
    <w:rsid w:val="004D5B28"/>
    <w:rsid w:val="004D72D3"/>
    <w:rsid w:val="004D7319"/>
    <w:rsid w:val="004D79AA"/>
    <w:rsid w:val="004D7B00"/>
    <w:rsid w:val="004D7E06"/>
    <w:rsid w:val="004E0DD1"/>
    <w:rsid w:val="004E119C"/>
    <w:rsid w:val="004E1283"/>
    <w:rsid w:val="004E1B9F"/>
    <w:rsid w:val="004E289E"/>
    <w:rsid w:val="004E2E1A"/>
    <w:rsid w:val="004E2E90"/>
    <w:rsid w:val="004E3008"/>
    <w:rsid w:val="004E3620"/>
    <w:rsid w:val="004E3C07"/>
    <w:rsid w:val="004E3EBE"/>
    <w:rsid w:val="004E3F78"/>
    <w:rsid w:val="004E4782"/>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28C0"/>
    <w:rsid w:val="004F2DEB"/>
    <w:rsid w:val="004F31DE"/>
    <w:rsid w:val="004F5379"/>
    <w:rsid w:val="004F66D3"/>
    <w:rsid w:val="004F7589"/>
    <w:rsid w:val="004F78BD"/>
    <w:rsid w:val="00500EE1"/>
    <w:rsid w:val="0050161E"/>
    <w:rsid w:val="00502CF6"/>
    <w:rsid w:val="005037D9"/>
    <w:rsid w:val="00504AA8"/>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5224"/>
    <w:rsid w:val="005256EA"/>
    <w:rsid w:val="00525E68"/>
    <w:rsid w:val="00526819"/>
    <w:rsid w:val="00526C79"/>
    <w:rsid w:val="00527B75"/>
    <w:rsid w:val="00527C49"/>
    <w:rsid w:val="00527FF8"/>
    <w:rsid w:val="00531218"/>
    <w:rsid w:val="00531615"/>
    <w:rsid w:val="005321D6"/>
    <w:rsid w:val="00532CB9"/>
    <w:rsid w:val="00533D44"/>
    <w:rsid w:val="005342B5"/>
    <w:rsid w:val="00535A71"/>
    <w:rsid w:val="0053642E"/>
    <w:rsid w:val="005364F6"/>
    <w:rsid w:val="00536B04"/>
    <w:rsid w:val="00537316"/>
    <w:rsid w:val="00537BF4"/>
    <w:rsid w:val="00537F5F"/>
    <w:rsid w:val="0054059D"/>
    <w:rsid w:val="0054072A"/>
    <w:rsid w:val="00540943"/>
    <w:rsid w:val="00540A1D"/>
    <w:rsid w:val="0054116C"/>
    <w:rsid w:val="00542006"/>
    <w:rsid w:val="0054266C"/>
    <w:rsid w:val="00542CBF"/>
    <w:rsid w:val="005430FE"/>
    <w:rsid w:val="005432B3"/>
    <w:rsid w:val="0054331A"/>
    <w:rsid w:val="00544000"/>
    <w:rsid w:val="00544564"/>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A780B"/>
    <w:rsid w:val="005B0200"/>
    <w:rsid w:val="005B05C6"/>
    <w:rsid w:val="005B12AA"/>
    <w:rsid w:val="005B17C8"/>
    <w:rsid w:val="005B1C8A"/>
    <w:rsid w:val="005B2479"/>
    <w:rsid w:val="005B38DB"/>
    <w:rsid w:val="005B43DE"/>
    <w:rsid w:val="005B49F4"/>
    <w:rsid w:val="005B4A64"/>
    <w:rsid w:val="005B4AF2"/>
    <w:rsid w:val="005B5B83"/>
    <w:rsid w:val="005B5FD6"/>
    <w:rsid w:val="005B6746"/>
    <w:rsid w:val="005B694E"/>
    <w:rsid w:val="005B69F3"/>
    <w:rsid w:val="005B6A92"/>
    <w:rsid w:val="005B6F30"/>
    <w:rsid w:val="005B6F6D"/>
    <w:rsid w:val="005B7220"/>
    <w:rsid w:val="005B7A2A"/>
    <w:rsid w:val="005B7FED"/>
    <w:rsid w:val="005C03D8"/>
    <w:rsid w:val="005C0543"/>
    <w:rsid w:val="005C0BF6"/>
    <w:rsid w:val="005C11F6"/>
    <w:rsid w:val="005C1311"/>
    <w:rsid w:val="005C2CAB"/>
    <w:rsid w:val="005C3BF9"/>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A2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459"/>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795F"/>
    <w:rsid w:val="005F7B64"/>
    <w:rsid w:val="005F7C60"/>
    <w:rsid w:val="005F7F63"/>
    <w:rsid w:val="006014D9"/>
    <w:rsid w:val="006022B8"/>
    <w:rsid w:val="00602396"/>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DF5"/>
    <w:rsid w:val="00633E94"/>
    <w:rsid w:val="00633EB0"/>
    <w:rsid w:val="00634213"/>
    <w:rsid w:val="0063479D"/>
    <w:rsid w:val="006347A4"/>
    <w:rsid w:val="00634A6A"/>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0BAD"/>
    <w:rsid w:val="006612AA"/>
    <w:rsid w:val="00661B07"/>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4A72"/>
    <w:rsid w:val="00675B17"/>
    <w:rsid w:val="00676636"/>
    <w:rsid w:val="00676C66"/>
    <w:rsid w:val="006770F5"/>
    <w:rsid w:val="006775DF"/>
    <w:rsid w:val="006779E0"/>
    <w:rsid w:val="00677E60"/>
    <w:rsid w:val="00680348"/>
    <w:rsid w:val="00680EB6"/>
    <w:rsid w:val="00682947"/>
    <w:rsid w:val="0068347C"/>
    <w:rsid w:val="006843AE"/>
    <w:rsid w:val="00684A24"/>
    <w:rsid w:val="00684DBB"/>
    <w:rsid w:val="0068588A"/>
    <w:rsid w:val="00686744"/>
    <w:rsid w:val="00686FB4"/>
    <w:rsid w:val="006901C0"/>
    <w:rsid w:val="006904A0"/>
    <w:rsid w:val="00691162"/>
    <w:rsid w:val="006915DA"/>
    <w:rsid w:val="006936D6"/>
    <w:rsid w:val="00693E85"/>
    <w:rsid w:val="0069407E"/>
    <w:rsid w:val="00694315"/>
    <w:rsid w:val="00695D82"/>
    <w:rsid w:val="006960F8"/>
    <w:rsid w:val="006961E9"/>
    <w:rsid w:val="00696461"/>
    <w:rsid w:val="00696561"/>
    <w:rsid w:val="0069696C"/>
    <w:rsid w:val="00696F17"/>
    <w:rsid w:val="00697EC0"/>
    <w:rsid w:val="006A0000"/>
    <w:rsid w:val="006A0365"/>
    <w:rsid w:val="006A05C8"/>
    <w:rsid w:val="006A0857"/>
    <w:rsid w:val="006A1009"/>
    <w:rsid w:val="006A13B8"/>
    <w:rsid w:val="006A329C"/>
    <w:rsid w:val="006A3B8F"/>
    <w:rsid w:val="006A4C9C"/>
    <w:rsid w:val="006A6DED"/>
    <w:rsid w:val="006A73D4"/>
    <w:rsid w:val="006A73E8"/>
    <w:rsid w:val="006A761B"/>
    <w:rsid w:val="006A7902"/>
    <w:rsid w:val="006A7913"/>
    <w:rsid w:val="006B0253"/>
    <w:rsid w:val="006B042E"/>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05F"/>
    <w:rsid w:val="006E55F0"/>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1CA8"/>
    <w:rsid w:val="00712E9A"/>
    <w:rsid w:val="00713FB6"/>
    <w:rsid w:val="00714762"/>
    <w:rsid w:val="007150BA"/>
    <w:rsid w:val="007151EF"/>
    <w:rsid w:val="007168B0"/>
    <w:rsid w:val="0071734D"/>
    <w:rsid w:val="00717859"/>
    <w:rsid w:val="00720909"/>
    <w:rsid w:val="007215CE"/>
    <w:rsid w:val="0072171E"/>
    <w:rsid w:val="00722483"/>
    <w:rsid w:val="0072282A"/>
    <w:rsid w:val="00722CD0"/>
    <w:rsid w:val="00723540"/>
    <w:rsid w:val="00723775"/>
    <w:rsid w:val="00723E58"/>
    <w:rsid w:val="00724582"/>
    <w:rsid w:val="00724588"/>
    <w:rsid w:val="00724C6E"/>
    <w:rsid w:val="00725B90"/>
    <w:rsid w:val="007261D0"/>
    <w:rsid w:val="007262DC"/>
    <w:rsid w:val="00727149"/>
    <w:rsid w:val="007278F2"/>
    <w:rsid w:val="00730C7C"/>
    <w:rsid w:val="00730CFF"/>
    <w:rsid w:val="00730FA4"/>
    <w:rsid w:val="0073218D"/>
    <w:rsid w:val="007326D1"/>
    <w:rsid w:val="00732CE0"/>
    <w:rsid w:val="00732DC3"/>
    <w:rsid w:val="00732F7D"/>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3936"/>
    <w:rsid w:val="00744521"/>
    <w:rsid w:val="0074515B"/>
    <w:rsid w:val="00745A87"/>
    <w:rsid w:val="00745E77"/>
    <w:rsid w:val="007463B3"/>
    <w:rsid w:val="007467E1"/>
    <w:rsid w:val="0074690C"/>
    <w:rsid w:val="0074775C"/>
    <w:rsid w:val="007479AE"/>
    <w:rsid w:val="00747DB2"/>
    <w:rsid w:val="00750AA3"/>
    <w:rsid w:val="00751199"/>
    <w:rsid w:val="007514EE"/>
    <w:rsid w:val="00751830"/>
    <w:rsid w:val="00752610"/>
    <w:rsid w:val="00752A38"/>
    <w:rsid w:val="00752C02"/>
    <w:rsid w:val="00752CFF"/>
    <w:rsid w:val="00753DCE"/>
    <w:rsid w:val="00753FE5"/>
    <w:rsid w:val="00754052"/>
    <w:rsid w:val="00754365"/>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5D0"/>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5EE0"/>
    <w:rsid w:val="0077639E"/>
    <w:rsid w:val="00776DB3"/>
    <w:rsid w:val="00776DBC"/>
    <w:rsid w:val="007771A0"/>
    <w:rsid w:val="007776A0"/>
    <w:rsid w:val="00777C33"/>
    <w:rsid w:val="00777D1E"/>
    <w:rsid w:val="007807B4"/>
    <w:rsid w:val="00781C93"/>
    <w:rsid w:val="00781FBD"/>
    <w:rsid w:val="00782221"/>
    <w:rsid w:val="00782CF2"/>
    <w:rsid w:val="00783D45"/>
    <w:rsid w:val="007844F1"/>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A30"/>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B004F"/>
    <w:rsid w:val="007B0D2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81C"/>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22A"/>
    <w:rsid w:val="007D543A"/>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114"/>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89D"/>
    <w:rsid w:val="00811DA6"/>
    <w:rsid w:val="00812A9F"/>
    <w:rsid w:val="008146CF"/>
    <w:rsid w:val="00814DB1"/>
    <w:rsid w:val="0081560B"/>
    <w:rsid w:val="00816172"/>
    <w:rsid w:val="00816274"/>
    <w:rsid w:val="00816552"/>
    <w:rsid w:val="0081669B"/>
    <w:rsid w:val="00816A8A"/>
    <w:rsid w:val="00816F90"/>
    <w:rsid w:val="00817119"/>
    <w:rsid w:val="00817DA0"/>
    <w:rsid w:val="00821BBC"/>
    <w:rsid w:val="0082204C"/>
    <w:rsid w:val="00823652"/>
    <w:rsid w:val="00823FBA"/>
    <w:rsid w:val="00824144"/>
    <w:rsid w:val="00824C50"/>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37"/>
    <w:rsid w:val="00865F59"/>
    <w:rsid w:val="00866383"/>
    <w:rsid w:val="00866448"/>
    <w:rsid w:val="0086663C"/>
    <w:rsid w:val="008672B4"/>
    <w:rsid w:val="008675A3"/>
    <w:rsid w:val="00867BDA"/>
    <w:rsid w:val="00867C7B"/>
    <w:rsid w:val="00867D7C"/>
    <w:rsid w:val="0087004B"/>
    <w:rsid w:val="0087051F"/>
    <w:rsid w:val="00871035"/>
    <w:rsid w:val="0087129B"/>
    <w:rsid w:val="0087138B"/>
    <w:rsid w:val="00871491"/>
    <w:rsid w:val="00871998"/>
    <w:rsid w:val="008723D8"/>
    <w:rsid w:val="00872799"/>
    <w:rsid w:val="00872929"/>
    <w:rsid w:val="00872B26"/>
    <w:rsid w:val="00872C3E"/>
    <w:rsid w:val="00872E7D"/>
    <w:rsid w:val="00872F7A"/>
    <w:rsid w:val="008731E2"/>
    <w:rsid w:val="008732B7"/>
    <w:rsid w:val="00873A8A"/>
    <w:rsid w:val="00873F4F"/>
    <w:rsid w:val="00874B59"/>
    <w:rsid w:val="00874F66"/>
    <w:rsid w:val="008758BA"/>
    <w:rsid w:val="0087682F"/>
    <w:rsid w:val="00876D6B"/>
    <w:rsid w:val="00876E59"/>
    <w:rsid w:val="0087708E"/>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2357"/>
    <w:rsid w:val="008A314F"/>
    <w:rsid w:val="008A331A"/>
    <w:rsid w:val="008A3EEA"/>
    <w:rsid w:val="008A4431"/>
    <w:rsid w:val="008A580B"/>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4106"/>
    <w:rsid w:val="008E4C27"/>
    <w:rsid w:val="008E6BC0"/>
    <w:rsid w:val="008F09FF"/>
    <w:rsid w:val="008F0BE9"/>
    <w:rsid w:val="008F116E"/>
    <w:rsid w:val="008F2ABF"/>
    <w:rsid w:val="008F2E62"/>
    <w:rsid w:val="008F3B8C"/>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09DA"/>
    <w:rsid w:val="00901DC3"/>
    <w:rsid w:val="00902690"/>
    <w:rsid w:val="00902F6C"/>
    <w:rsid w:val="0090353C"/>
    <w:rsid w:val="00903735"/>
    <w:rsid w:val="00903D29"/>
    <w:rsid w:val="0090433C"/>
    <w:rsid w:val="00904425"/>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27BA9"/>
    <w:rsid w:val="00932055"/>
    <w:rsid w:val="0093210C"/>
    <w:rsid w:val="009332F4"/>
    <w:rsid w:val="009336CD"/>
    <w:rsid w:val="00933771"/>
    <w:rsid w:val="00933AC4"/>
    <w:rsid w:val="00933CD5"/>
    <w:rsid w:val="00934ECA"/>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52D"/>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B9F"/>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1C00"/>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155"/>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630"/>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18B"/>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4B8"/>
    <w:rsid w:val="009C6E7F"/>
    <w:rsid w:val="009C70FD"/>
    <w:rsid w:val="009C7A26"/>
    <w:rsid w:val="009D04B8"/>
    <w:rsid w:val="009D0505"/>
    <w:rsid w:val="009D0AEB"/>
    <w:rsid w:val="009D0E61"/>
    <w:rsid w:val="009D0F14"/>
    <w:rsid w:val="009D1AC2"/>
    <w:rsid w:val="009D1BC7"/>
    <w:rsid w:val="009D1DE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5B4D"/>
    <w:rsid w:val="009E68A8"/>
    <w:rsid w:val="009E6EC3"/>
    <w:rsid w:val="009E78A1"/>
    <w:rsid w:val="009E7DD5"/>
    <w:rsid w:val="009F08EE"/>
    <w:rsid w:val="009F1857"/>
    <w:rsid w:val="009F19E6"/>
    <w:rsid w:val="009F20B9"/>
    <w:rsid w:val="009F2573"/>
    <w:rsid w:val="009F491E"/>
    <w:rsid w:val="009F4B13"/>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302"/>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37F37"/>
    <w:rsid w:val="00A407E9"/>
    <w:rsid w:val="00A40BCA"/>
    <w:rsid w:val="00A40F20"/>
    <w:rsid w:val="00A41A03"/>
    <w:rsid w:val="00A41D46"/>
    <w:rsid w:val="00A41E39"/>
    <w:rsid w:val="00A424DD"/>
    <w:rsid w:val="00A42AD1"/>
    <w:rsid w:val="00A43049"/>
    <w:rsid w:val="00A43343"/>
    <w:rsid w:val="00A436C6"/>
    <w:rsid w:val="00A440CB"/>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75A2"/>
    <w:rsid w:val="00A57938"/>
    <w:rsid w:val="00A57F40"/>
    <w:rsid w:val="00A60086"/>
    <w:rsid w:val="00A60C36"/>
    <w:rsid w:val="00A60DE3"/>
    <w:rsid w:val="00A6126B"/>
    <w:rsid w:val="00A612D8"/>
    <w:rsid w:val="00A61501"/>
    <w:rsid w:val="00A6184B"/>
    <w:rsid w:val="00A61D2B"/>
    <w:rsid w:val="00A62538"/>
    <w:rsid w:val="00A62FB0"/>
    <w:rsid w:val="00A63038"/>
    <w:rsid w:val="00A64805"/>
    <w:rsid w:val="00A65319"/>
    <w:rsid w:val="00A66441"/>
    <w:rsid w:val="00A66D9B"/>
    <w:rsid w:val="00A677B9"/>
    <w:rsid w:val="00A705E0"/>
    <w:rsid w:val="00A71786"/>
    <w:rsid w:val="00A717EF"/>
    <w:rsid w:val="00A71884"/>
    <w:rsid w:val="00A7194C"/>
    <w:rsid w:val="00A71ACE"/>
    <w:rsid w:val="00A73173"/>
    <w:rsid w:val="00A731DF"/>
    <w:rsid w:val="00A733BB"/>
    <w:rsid w:val="00A7341A"/>
    <w:rsid w:val="00A7394D"/>
    <w:rsid w:val="00A73A14"/>
    <w:rsid w:val="00A7456D"/>
    <w:rsid w:val="00A7497E"/>
    <w:rsid w:val="00A74ABB"/>
    <w:rsid w:val="00A75980"/>
    <w:rsid w:val="00A765A9"/>
    <w:rsid w:val="00A77D78"/>
    <w:rsid w:val="00A800C1"/>
    <w:rsid w:val="00A800EB"/>
    <w:rsid w:val="00A80301"/>
    <w:rsid w:val="00A80C04"/>
    <w:rsid w:val="00A833A9"/>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66"/>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082"/>
    <w:rsid w:val="00A975FF"/>
    <w:rsid w:val="00A97CA9"/>
    <w:rsid w:val="00A97DB5"/>
    <w:rsid w:val="00AA10D4"/>
    <w:rsid w:val="00AA15BF"/>
    <w:rsid w:val="00AA1BA1"/>
    <w:rsid w:val="00AA242C"/>
    <w:rsid w:val="00AA25E7"/>
    <w:rsid w:val="00AA3698"/>
    <w:rsid w:val="00AA4BA5"/>
    <w:rsid w:val="00AA522E"/>
    <w:rsid w:val="00AA5A3A"/>
    <w:rsid w:val="00AA6203"/>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D7EE7"/>
    <w:rsid w:val="00AE092E"/>
    <w:rsid w:val="00AE0959"/>
    <w:rsid w:val="00AE09FA"/>
    <w:rsid w:val="00AE1338"/>
    <w:rsid w:val="00AE1B49"/>
    <w:rsid w:val="00AE1B57"/>
    <w:rsid w:val="00AE2069"/>
    <w:rsid w:val="00AE20AF"/>
    <w:rsid w:val="00AE22AF"/>
    <w:rsid w:val="00AE28F9"/>
    <w:rsid w:val="00AE2DB6"/>
    <w:rsid w:val="00AE489B"/>
    <w:rsid w:val="00AE5409"/>
    <w:rsid w:val="00AE5655"/>
    <w:rsid w:val="00AE605B"/>
    <w:rsid w:val="00AE6325"/>
    <w:rsid w:val="00AE6474"/>
    <w:rsid w:val="00AE78AB"/>
    <w:rsid w:val="00AE79F6"/>
    <w:rsid w:val="00AF0BBD"/>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080"/>
    <w:rsid w:val="00B03187"/>
    <w:rsid w:val="00B033EC"/>
    <w:rsid w:val="00B044EA"/>
    <w:rsid w:val="00B06365"/>
    <w:rsid w:val="00B066E9"/>
    <w:rsid w:val="00B0677F"/>
    <w:rsid w:val="00B068B0"/>
    <w:rsid w:val="00B072ED"/>
    <w:rsid w:val="00B07AAA"/>
    <w:rsid w:val="00B101E1"/>
    <w:rsid w:val="00B10F28"/>
    <w:rsid w:val="00B1159C"/>
    <w:rsid w:val="00B12A4E"/>
    <w:rsid w:val="00B130FB"/>
    <w:rsid w:val="00B131E3"/>
    <w:rsid w:val="00B13352"/>
    <w:rsid w:val="00B13F4E"/>
    <w:rsid w:val="00B140C6"/>
    <w:rsid w:val="00B153C2"/>
    <w:rsid w:val="00B15BC4"/>
    <w:rsid w:val="00B15C24"/>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75E"/>
    <w:rsid w:val="00B53D2C"/>
    <w:rsid w:val="00B546E9"/>
    <w:rsid w:val="00B55216"/>
    <w:rsid w:val="00B55854"/>
    <w:rsid w:val="00B55D0A"/>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DA6"/>
    <w:rsid w:val="00B761F3"/>
    <w:rsid w:val="00B769E5"/>
    <w:rsid w:val="00B76EF1"/>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45DB"/>
    <w:rsid w:val="00B9542F"/>
    <w:rsid w:val="00B95803"/>
    <w:rsid w:val="00B95821"/>
    <w:rsid w:val="00B95FAB"/>
    <w:rsid w:val="00B96429"/>
    <w:rsid w:val="00BA0D64"/>
    <w:rsid w:val="00BA152B"/>
    <w:rsid w:val="00BA1907"/>
    <w:rsid w:val="00BA2988"/>
    <w:rsid w:val="00BA3558"/>
    <w:rsid w:val="00BA4831"/>
    <w:rsid w:val="00BA54D7"/>
    <w:rsid w:val="00BA5A1F"/>
    <w:rsid w:val="00BA5C3A"/>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42E"/>
    <w:rsid w:val="00BC6A4E"/>
    <w:rsid w:val="00BC6CCF"/>
    <w:rsid w:val="00BC7141"/>
    <w:rsid w:val="00BC7551"/>
    <w:rsid w:val="00BC782E"/>
    <w:rsid w:val="00BD0958"/>
    <w:rsid w:val="00BD0BE4"/>
    <w:rsid w:val="00BD1929"/>
    <w:rsid w:val="00BD1AD4"/>
    <w:rsid w:val="00BD1F30"/>
    <w:rsid w:val="00BD2DBD"/>
    <w:rsid w:val="00BD307A"/>
    <w:rsid w:val="00BD413B"/>
    <w:rsid w:val="00BD44CF"/>
    <w:rsid w:val="00BD44DC"/>
    <w:rsid w:val="00BD516E"/>
    <w:rsid w:val="00BD52BC"/>
    <w:rsid w:val="00BD5658"/>
    <w:rsid w:val="00BD58D5"/>
    <w:rsid w:val="00BD6BC0"/>
    <w:rsid w:val="00BD6BC4"/>
    <w:rsid w:val="00BD7B77"/>
    <w:rsid w:val="00BE00A5"/>
    <w:rsid w:val="00BE0210"/>
    <w:rsid w:val="00BE05A0"/>
    <w:rsid w:val="00BE09EF"/>
    <w:rsid w:val="00BE2158"/>
    <w:rsid w:val="00BE2549"/>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6DB"/>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6A2"/>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37AD6"/>
    <w:rsid w:val="00C40125"/>
    <w:rsid w:val="00C40D09"/>
    <w:rsid w:val="00C410A7"/>
    <w:rsid w:val="00C421ED"/>
    <w:rsid w:val="00C42399"/>
    <w:rsid w:val="00C42554"/>
    <w:rsid w:val="00C428E6"/>
    <w:rsid w:val="00C4293A"/>
    <w:rsid w:val="00C4559C"/>
    <w:rsid w:val="00C45704"/>
    <w:rsid w:val="00C457A2"/>
    <w:rsid w:val="00C4585A"/>
    <w:rsid w:val="00C45AE8"/>
    <w:rsid w:val="00C45B58"/>
    <w:rsid w:val="00C45BA6"/>
    <w:rsid w:val="00C45FFC"/>
    <w:rsid w:val="00C4616E"/>
    <w:rsid w:val="00C462C3"/>
    <w:rsid w:val="00C46D24"/>
    <w:rsid w:val="00C472C5"/>
    <w:rsid w:val="00C473D8"/>
    <w:rsid w:val="00C50B77"/>
    <w:rsid w:val="00C50DFF"/>
    <w:rsid w:val="00C5105A"/>
    <w:rsid w:val="00C51135"/>
    <w:rsid w:val="00C516D3"/>
    <w:rsid w:val="00C51D58"/>
    <w:rsid w:val="00C538F7"/>
    <w:rsid w:val="00C5395B"/>
    <w:rsid w:val="00C549E2"/>
    <w:rsid w:val="00C55C8B"/>
    <w:rsid w:val="00C55DA9"/>
    <w:rsid w:val="00C56269"/>
    <w:rsid w:val="00C569E1"/>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6C0"/>
    <w:rsid w:val="00CF6B0E"/>
    <w:rsid w:val="00CF6D6B"/>
    <w:rsid w:val="00CF6D8E"/>
    <w:rsid w:val="00CF6DD4"/>
    <w:rsid w:val="00CF7CDD"/>
    <w:rsid w:val="00D0001F"/>
    <w:rsid w:val="00D00C71"/>
    <w:rsid w:val="00D01283"/>
    <w:rsid w:val="00D01C4D"/>
    <w:rsid w:val="00D01F7B"/>
    <w:rsid w:val="00D02004"/>
    <w:rsid w:val="00D023ED"/>
    <w:rsid w:val="00D02939"/>
    <w:rsid w:val="00D02BD2"/>
    <w:rsid w:val="00D02C66"/>
    <w:rsid w:val="00D0331B"/>
    <w:rsid w:val="00D039B5"/>
    <w:rsid w:val="00D041F0"/>
    <w:rsid w:val="00D05681"/>
    <w:rsid w:val="00D05BEF"/>
    <w:rsid w:val="00D05FC2"/>
    <w:rsid w:val="00D062A3"/>
    <w:rsid w:val="00D06E98"/>
    <w:rsid w:val="00D07760"/>
    <w:rsid w:val="00D0791F"/>
    <w:rsid w:val="00D07A45"/>
    <w:rsid w:val="00D10874"/>
    <w:rsid w:val="00D10CB5"/>
    <w:rsid w:val="00D110C6"/>
    <w:rsid w:val="00D111D0"/>
    <w:rsid w:val="00D114B8"/>
    <w:rsid w:val="00D11996"/>
    <w:rsid w:val="00D119D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419"/>
    <w:rsid w:val="00D26586"/>
    <w:rsid w:val="00D26912"/>
    <w:rsid w:val="00D27248"/>
    <w:rsid w:val="00D30162"/>
    <w:rsid w:val="00D30A58"/>
    <w:rsid w:val="00D30DC4"/>
    <w:rsid w:val="00D31644"/>
    <w:rsid w:val="00D31858"/>
    <w:rsid w:val="00D31E7E"/>
    <w:rsid w:val="00D32679"/>
    <w:rsid w:val="00D33393"/>
    <w:rsid w:val="00D333DB"/>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2097"/>
    <w:rsid w:val="00D737C4"/>
    <w:rsid w:val="00D75061"/>
    <w:rsid w:val="00D7581D"/>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2B3"/>
    <w:rsid w:val="00D9789E"/>
    <w:rsid w:val="00DA0C29"/>
    <w:rsid w:val="00DA174A"/>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8C6"/>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A84"/>
    <w:rsid w:val="00DD3F9A"/>
    <w:rsid w:val="00DD40EA"/>
    <w:rsid w:val="00DD4293"/>
    <w:rsid w:val="00DD4A10"/>
    <w:rsid w:val="00DD4AD9"/>
    <w:rsid w:val="00DD56AB"/>
    <w:rsid w:val="00DD586D"/>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88D"/>
    <w:rsid w:val="00DF1B79"/>
    <w:rsid w:val="00DF3800"/>
    <w:rsid w:val="00DF58BE"/>
    <w:rsid w:val="00DF59EC"/>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A1D"/>
    <w:rsid w:val="00E14870"/>
    <w:rsid w:val="00E162DE"/>
    <w:rsid w:val="00E16332"/>
    <w:rsid w:val="00E168DD"/>
    <w:rsid w:val="00E16C11"/>
    <w:rsid w:val="00E16C1C"/>
    <w:rsid w:val="00E172AA"/>
    <w:rsid w:val="00E174EF"/>
    <w:rsid w:val="00E200F7"/>
    <w:rsid w:val="00E20875"/>
    <w:rsid w:val="00E2118D"/>
    <w:rsid w:val="00E21451"/>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35E4"/>
    <w:rsid w:val="00E337A0"/>
    <w:rsid w:val="00E33A5B"/>
    <w:rsid w:val="00E33BB8"/>
    <w:rsid w:val="00E33CBC"/>
    <w:rsid w:val="00E3427E"/>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2DC4"/>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007"/>
    <w:rsid w:val="00E876D7"/>
    <w:rsid w:val="00E87B09"/>
    <w:rsid w:val="00E87DC7"/>
    <w:rsid w:val="00E87E07"/>
    <w:rsid w:val="00E90330"/>
    <w:rsid w:val="00E9036B"/>
    <w:rsid w:val="00E909FE"/>
    <w:rsid w:val="00E913BC"/>
    <w:rsid w:val="00E92D8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48EC"/>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1C7"/>
    <w:rsid w:val="00EB5D0D"/>
    <w:rsid w:val="00EB60EC"/>
    <w:rsid w:val="00EB644A"/>
    <w:rsid w:val="00EB6637"/>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10ED"/>
    <w:rsid w:val="00ED11B6"/>
    <w:rsid w:val="00ED1443"/>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8AA"/>
    <w:rsid w:val="00EE2995"/>
    <w:rsid w:val="00EE2B78"/>
    <w:rsid w:val="00EE3197"/>
    <w:rsid w:val="00EE3A87"/>
    <w:rsid w:val="00EE3E57"/>
    <w:rsid w:val="00EE512F"/>
    <w:rsid w:val="00EE51F9"/>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D4F"/>
    <w:rsid w:val="00F31FFD"/>
    <w:rsid w:val="00F32800"/>
    <w:rsid w:val="00F334B6"/>
    <w:rsid w:val="00F33836"/>
    <w:rsid w:val="00F34831"/>
    <w:rsid w:val="00F34C04"/>
    <w:rsid w:val="00F34E12"/>
    <w:rsid w:val="00F34E62"/>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AE0"/>
    <w:rsid w:val="00F50E71"/>
    <w:rsid w:val="00F5102A"/>
    <w:rsid w:val="00F51268"/>
    <w:rsid w:val="00F51628"/>
    <w:rsid w:val="00F51747"/>
    <w:rsid w:val="00F51A01"/>
    <w:rsid w:val="00F51A18"/>
    <w:rsid w:val="00F5258F"/>
    <w:rsid w:val="00F5285D"/>
    <w:rsid w:val="00F5337B"/>
    <w:rsid w:val="00F53896"/>
    <w:rsid w:val="00F54170"/>
    <w:rsid w:val="00F54222"/>
    <w:rsid w:val="00F54A45"/>
    <w:rsid w:val="00F54C39"/>
    <w:rsid w:val="00F55725"/>
    <w:rsid w:val="00F5672A"/>
    <w:rsid w:val="00F56E2D"/>
    <w:rsid w:val="00F574BE"/>
    <w:rsid w:val="00F57C2D"/>
    <w:rsid w:val="00F6035E"/>
    <w:rsid w:val="00F61AFC"/>
    <w:rsid w:val="00F62432"/>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56"/>
    <w:rsid w:val="00F712F6"/>
    <w:rsid w:val="00F71928"/>
    <w:rsid w:val="00F71F6E"/>
    <w:rsid w:val="00F720CE"/>
    <w:rsid w:val="00F7238B"/>
    <w:rsid w:val="00F732AC"/>
    <w:rsid w:val="00F7400F"/>
    <w:rsid w:val="00F74379"/>
    <w:rsid w:val="00F778A8"/>
    <w:rsid w:val="00F81396"/>
    <w:rsid w:val="00F81BAF"/>
    <w:rsid w:val="00F8254D"/>
    <w:rsid w:val="00F82BA3"/>
    <w:rsid w:val="00F835E5"/>
    <w:rsid w:val="00F837FE"/>
    <w:rsid w:val="00F83B57"/>
    <w:rsid w:val="00F84679"/>
    <w:rsid w:val="00F84914"/>
    <w:rsid w:val="00F84962"/>
    <w:rsid w:val="00F849C5"/>
    <w:rsid w:val="00F84B3F"/>
    <w:rsid w:val="00F84FD0"/>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746"/>
    <w:rsid w:val="00FB3D1E"/>
    <w:rsid w:val="00FB3DB7"/>
    <w:rsid w:val="00FB403A"/>
    <w:rsid w:val="00FB448A"/>
    <w:rsid w:val="00FB5596"/>
    <w:rsid w:val="00FB5666"/>
    <w:rsid w:val="00FB6538"/>
    <w:rsid w:val="00FB6601"/>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BA1"/>
    <w:rsid w:val="00FE5F39"/>
    <w:rsid w:val="00FE7571"/>
    <w:rsid w:val="00FE78BB"/>
    <w:rsid w:val="00FE7F7A"/>
    <w:rsid w:val="00FE7FCC"/>
    <w:rsid w:val="00FF09CC"/>
    <w:rsid w:val="00FF0F69"/>
    <w:rsid w:val="00FF0FFE"/>
    <w:rsid w:val="00FF1754"/>
    <w:rsid w:val="00FF1828"/>
    <w:rsid w:val="00FF26AD"/>
    <w:rsid w:val="00FF26D5"/>
    <w:rsid w:val="00FF2CE5"/>
    <w:rsid w:val="00FF330A"/>
    <w:rsid w:val="00FF334E"/>
    <w:rsid w:val="00FF3661"/>
    <w:rsid w:val="00FF4DE1"/>
    <w:rsid w:val="00FF4F7E"/>
    <w:rsid w:val="00FF5CF2"/>
    <w:rsid w:val="00FF6001"/>
    <w:rsid w:val="00FF605E"/>
    <w:rsid w:val="00FF6946"/>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0433"/>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numPr>
        <w:ilvl w:val="0"/>
        <w:numId w:val="0"/>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 w:type="character" w:customStyle="1" w:styleId="ui-provider">
    <w:name w:val="ui-provider"/>
    <w:basedOn w:val="Privzetapisavaodstavka"/>
    <w:rsid w:val="00E3427E"/>
  </w:style>
  <w:style w:type="paragraph" w:customStyle="1" w:styleId="1Razpisnaslog1">
    <w:name w:val="1 Razpisna slog 1"/>
    <w:basedOn w:val="Navaden"/>
    <w:next w:val="Navaden"/>
    <w:link w:val="1Razpisnaslog1Znak"/>
    <w:autoRedefine/>
    <w:qFormat/>
    <w:rsid w:val="008732B7"/>
    <w:pPr>
      <w:numPr>
        <w:numId w:val="27"/>
      </w:numPr>
    </w:pPr>
    <w:rPr>
      <w:b/>
      <w:sz w:val="24"/>
    </w:rPr>
  </w:style>
  <w:style w:type="paragraph" w:customStyle="1" w:styleId="2Razpisnaslog2">
    <w:name w:val="2 Razpisna slog 2"/>
    <w:basedOn w:val="Naslov2"/>
    <w:next w:val="Navaden"/>
    <w:link w:val="2Razpisnaslog2Znak"/>
    <w:autoRedefine/>
    <w:qFormat/>
    <w:rsid w:val="008732B7"/>
    <w:pPr>
      <w:keepNext w:val="0"/>
      <w:numPr>
        <w:numId w:val="27"/>
      </w:numPr>
      <w:spacing w:after="0"/>
      <w:jc w:val="left"/>
    </w:pPr>
    <w:rPr>
      <w:szCs w:val="20"/>
    </w:rPr>
  </w:style>
  <w:style w:type="character" w:customStyle="1" w:styleId="1Razpisnaslog1Znak">
    <w:name w:val="1 Razpisna slog 1 Znak"/>
    <w:link w:val="1Razpisnaslog1"/>
    <w:rsid w:val="008732B7"/>
    <w:rPr>
      <w:rFonts w:ascii="Arial" w:hAnsi="Arial"/>
      <w:b/>
      <w:sz w:val="24"/>
      <w:szCs w:val="22"/>
    </w:rPr>
  </w:style>
  <w:style w:type="paragraph" w:customStyle="1" w:styleId="3Razpisnaslog3">
    <w:name w:val="3 Razpisna slog 3"/>
    <w:basedOn w:val="Naslov3"/>
    <w:next w:val="Navaden"/>
    <w:autoRedefine/>
    <w:qFormat/>
    <w:rsid w:val="008732B7"/>
    <w:pPr>
      <w:keepNext w:val="0"/>
      <w:numPr>
        <w:numId w:val="27"/>
      </w:numPr>
      <w:spacing w:after="0"/>
    </w:pPr>
    <w:rPr>
      <w:rFonts w:cs="Arial"/>
      <w:szCs w:val="20"/>
    </w:rPr>
  </w:style>
  <w:style w:type="character" w:customStyle="1" w:styleId="2Razpisnaslog2Znak">
    <w:name w:val="2 Razpisna slog 2 Znak"/>
    <w:link w:val="2Razpisnaslog2"/>
    <w:rsid w:val="008732B7"/>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BC62A-3F63-4826-BB3A-66F98770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11102</TotalTime>
  <Pages>17</Pages>
  <Words>6991</Words>
  <Characters>43491</Characters>
  <Application>Microsoft Office Word</Application>
  <DocSecurity>0</DocSecurity>
  <Lines>362</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50382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VAGAJA Kim</cp:lastModifiedBy>
  <cp:revision>2697</cp:revision>
  <cp:lastPrinted>2023-11-30T11:18:00Z</cp:lastPrinted>
  <dcterms:created xsi:type="dcterms:W3CDTF">2022-02-08T18:59:00Z</dcterms:created>
  <dcterms:modified xsi:type="dcterms:W3CDTF">2024-09-12T10:27:00Z</dcterms:modified>
</cp:coreProperties>
</file>